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48"/>
        <w:gridCol w:w="7336"/>
      </w:tblGrid>
      <w:tr w:rsidR="00D22248" w:rsidTr="005A3767">
        <w:trPr>
          <w:trHeight w:val="1379"/>
        </w:trPr>
        <w:tc>
          <w:tcPr>
            <w:tcW w:w="1848" w:type="dxa"/>
            <w:noWrap/>
            <w:tcMar>
              <w:top w:w="0" w:type="dxa"/>
              <w:left w:w="0" w:type="dxa"/>
              <w:bottom w:w="0" w:type="dxa"/>
            </w:tcMar>
          </w:tcPr>
          <w:p w:rsidR="00D22248" w:rsidRPr="00CB2EFA" w:rsidRDefault="005A2E5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26C8322B" wp14:editId="693962F3">
                  <wp:extent cx="1059815" cy="935355"/>
                  <wp:effectExtent l="0" t="0" r="6985" b="0"/>
                  <wp:docPr id="2" name="Immagine 2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22248" w:rsidRPr="00747F3F" w:rsidRDefault="00AA1DE6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Il calcolo dell’area del cono</w:t>
            </w:r>
          </w:p>
        </w:tc>
      </w:tr>
    </w:tbl>
    <w:p w:rsidR="008C533F" w:rsidRDefault="008C533F" w:rsidP="008C533F"/>
    <w:p w:rsidR="00AA1DE6" w:rsidRPr="00B91E86" w:rsidRDefault="00AA1DE6" w:rsidP="00AA1DE6">
      <w:pPr>
        <w:pStyle w:val="Titolo1"/>
      </w:pPr>
      <w:r>
        <w:rPr>
          <w:noProof/>
          <w:szCs w:val="24"/>
          <w:lang w:val="it-CH" w:eastAsia="it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135255</wp:posOffset>
                </wp:positionV>
                <wp:extent cx="1970405" cy="1219835"/>
                <wp:effectExtent l="8255" t="13970" r="12065" b="13970"/>
                <wp:wrapSquare wrapText="bothSides"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1219835"/>
                          <a:chOff x="4926" y="1757"/>
                          <a:chExt cx="4653" cy="288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926" y="2064"/>
                            <a:ext cx="3060" cy="2573"/>
                            <a:chOff x="6015" y="3030"/>
                            <a:chExt cx="3060" cy="2573"/>
                          </a:xfrm>
                        </wpg:grpSpPr>
                        <wps:wsp>
                          <wps:cNvPr id="11" name="Arc 12"/>
                          <wps:cNvSpPr>
                            <a:spLocks/>
                          </wps:cNvSpPr>
                          <wps:spPr bwMode="auto">
                            <a:xfrm>
                              <a:off x="6015" y="3030"/>
                              <a:ext cx="3060" cy="2564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5673 w 43200"/>
                                <a:gd name="T1" fmla="*/ 36191 h 36191"/>
                                <a:gd name="T2" fmla="*/ 40984 w 43200"/>
                                <a:gd name="T3" fmla="*/ 31129 h 36191"/>
                                <a:gd name="T4" fmla="*/ 21600 w 43200"/>
                                <a:gd name="T5" fmla="*/ 21600 h 36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6191" fill="none" extrusionOk="0">
                                  <a:moveTo>
                                    <a:pt x="5673" y="36190"/>
                                  </a:moveTo>
                                  <a:cubicBezTo>
                                    <a:pt x="2024" y="32207"/>
                                    <a:pt x="0" y="2700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4904"/>
                                    <a:pt x="42442" y="28164"/>
                                    <a:pt x="40984" y="31129"/>
                                  </a:cubicBezTo>
                                </a:path>
                                <a:path w="43200" h="36191" stroke="0" extrusionOk="0">
                                  <a:moveTo>
                                    <a:pt x="5673" y="36190"/>
                                  </a:moveTo>
                                  <a:cubicBezTo>
                                    <a:pt x="2024" y="32207"/>
                                    <a:pt x="0" y="2700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4904"/>
                                    <a:pt x="42442" y="28164"/>
                                    <a:pt x="40984" y="3112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3"/>
                          <wps:cNvCnPr/>
                          <wps:spPr bwMode="auto">
                            <a:xfrm flipH="1">
                              <a:off x="6427" y="4560"/>
                              <a:ext cx="1118" cy="104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/>
                          <wps:spPr bwMode="auto">
                            <a:xfrm>
                              <a:off x="7545" y="4560"/>
                              <a:ext cx="1358" cy="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809" y="1757"/>
                            <a:ext cx="1770" cy="17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" o:spid="_x0000_s1026" style="position:absolute;margin-left:299.6pt;margin-top:10.65pt;width:155.15pt;height:96.05pt;z-index:251659264" coordorigin="4926,1757" coordsize="4653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">
                <v:group id="Group 11" o:spid="_x0000_s1027" style="position:absolute;left:4926;top:2064;width:3060;height:2573" coordorigin="6015,3030" coordsize="3060,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rc 12" o:spid="_x0000_s1028" style="position:absolute;left:6015;top:3030;width:3060;height:2564;visibility:visible;mso-wrap-style:square;v-text-anchor:top" coordsize="43200,3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yAcAA&#10;AADbAAAADwAAAGRycy9kb3ducmV2LnhtbERPzWrCQBC+C77DMkJvutEWbWM2IoWWXBt9gDE7JiHZ&#10;2ZBdzbZP3y0UvM3H9zvZIZhe3Gl0rWUF61UCgriyuuVawfn0sXwF4Tyyxt4yKfgmB4d8Pssw1Xbi&#10;L7qXvhYxhF2KChrvh1RKVzVk0K3sQBy5qx0N+gjHWuoRpxhuerlJkq002HJsaHCg94aqrrwZBc8v&#10;m0EWQX8WZVeUP0m4vHXTTqmnRTjuQXgK/iH+dxc6zl/D3y/xAJ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lyAcAAAADbAAAADwAAAAAAAAAAAAAAAACYAgAAZHJzL2Rvd25y&#10;ZXYueG1sUEsFBgAAAAAEAAQA9QAAAIUDAAAAAA==&#10;" path="m5673,36190nfc2024,32207,,27001,,21600,,9670,9670,,21600,,33529,,43200,9670,43200,21600v,3304,-758,6564,-2216,9529em5673,36190nsc2024,32207,,27001,,21600,,9670,9670,,21600,,33529,,43200,9670,43200,21600v,3304,-758,6564,-2216,9529l21600,21600,5673,36190xe" filled="f" strokeweight=".5pt">
                    <v:path arrowok="t" o:extrusionok="f" o:connecttype="custom" o:connectlocs="402,2564;2903,2205;1530,1530" o:connectangles="0,0,0"/>
                  </v:shape>
                  <v:line id="Line 13" o:spid="_x0000_s1029" style="position:absolute;flip:x;visibility:visible;mso-wrap-style:square" from="6427,4560" to="7545,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U7cQAAADbAAAADwAAAGRycy9kb3ducmV2LnhtbESPT2sCMRDF7wW/Qxihl1KzLlKWrVHa&#10;wkrtrf65D5sxu3YzWZKo67c3BcHbDO/93ryZLwfbiTP50DpWMJ1kIIhrp1s2Cnbb6rUAESKyxs4x&#10;KbhSgOVi9DTHUrsL/9J5E41IIRxKVNDE2JdShrohi2HieuKkHZy3GNPqjdQeLyncdjLPsjdpseV0&#10;ocGevhqq/zYnm2qst0Ux0z/efL6Y6pjv82pVrJR6Hg8f7yAiDfFhvtPfOnE5/P+SB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BTtxAAAANsAAAAPAAAAAAAAAAAA&#10;AAAAAKECAABkcnMvZG93bnJldi54bWxQSwUGAAAAAAQABAD5AAAAkgMAAAAA&#10;" strokeweight=".25pt"/>
                  <v:line id="Line 14" o:spid="_x0000_s1030" style="position:absolute;visibility:visible;mso-wrap-style:square" from="7545,4560" to="8903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</v:group>
                <v:oval id="Oval 15" o:spid="_x0000_s1031" style="position:absolute;left:7809;top:1757;width:177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w10:wrap type="square"/>
              </v:group>
            </w:pict>
          </mc:Fallback>
        </mc:AlternateContent>
      </w:r>
      <w:r w:rsidRPr="00B91E86">
        <w:t>Area totale A</w:t>
      </w:r>
      <w:r w:rsidRPr="00B91E86">
        <w:rPr>
          <w:vertAlign w:val="subscript"/>
        </w:rPr>
        <w:t>t</w:t>
      </w:r>
      <w:r w:rsidRPr="00B91E86">
        <w:t xml:space="preserve"> della superficie del cono</w:t>
      </w:r>
    </w:p>
    <w:p w:rsidR="00AA1DE6" w:rsidRDefault="00AA1DE6" w:rsidP="00AA1DE6">
      <w:pPr>
        <w:pStyle w:val="Intestazione"/>
        <w:tabs>
          <w:tab w:val="clear" w:pos="4819"/>
          <w:tab w:val="clear" w:pos="9638"/>
        </w:tabs>
        <w:spacing w:line="360" w:lineRule="auto"/>
        <w:ind w:right="-2"/>
        <w:rPr>
          <w:szCs w:val="24"/>
        </w:rPr>
      </w:pPr>
    </w:p>
    <w:p w:rsidR="00AA1DE6" w:rsidRPr="00B25A44" w:rsidRDefault="00AA1DE6" w:rsidP="00AA1DE6">
      <w:pPr>
        <w:pStyle w:val="Intestazione"/>
        <w:tabs>
          <w:tab w:val="clear" w:pos="4819"/>
          <w:tab w:val="clear" w:pos="9638"/>
        </w:tabs>
        <w:spacing w:line="360" w:lineRule="auto"/>
        <w:ind w:right="-2"/>
        <w:rPr>
          <w:szCs w:val="24"/>
        </w:rPr>
      </w:pPr>
      <w:r w:rsidRPr="00B91E86">
        <w:rPr>
          <w:szCs w:val="24"/>
        </w:rPr>
        <w:t xml:space="preserve">Consideriamo un cono di raggio di </w:t>
      </w:r>
      <w:r w:rsidRPr="00B25A44">
        <w:rPr>
          <w:szCs w:val="24"/>
        </w:rPr>
        <w:t>base r e apotema a.</w:t>
      </w:r>
    </w:p>
    <w:p w:rsidR="00AA1DE6" w:rsidRDefault="00AA1DE6" w:rsidP="00AA1DE6">
      <w:pPr>
        <w:pStyle w:val="Intestazione"/>
        <w:tabs>
          <w:tab w:val="clear" w:pos="4819"/>
          <w:tab w:val="clear" w:pos="9638"/>
        </w:tabs>
        <w:spacing w:line="360" w:lineRule="auto"/>
        <w:ind w:right="-2"/>
        <w:rPr>
          <w:szCs w:val="24"/>
        </w:rPr>
      </w:pPr>
    </w:p>
    <w:p w:rsidR="00AA1DE6" w:rsidRPr="00B91E86" w:rsidRDefault="00AA1DE6" w:rsidP="00AA1DE6">
      <w:pPr>
        <w:pStyle w:val="Intestazione"/>
        <w:tabs>
          <w:tab w:val="clear" w:pos="4819"/>
          <w:tab w:val="clear" w:pos="9638"/>
        </w:tabs>
        <w:spacing w:line="360" w:lineRule="auto"/>
        <w:rPr>
          <w:szCs w:val="24"/>
        </w:rPr>
      </w:pPr>
      <w:r w:rsidRPr="00B91E86">
        <w:rPr>
          <w:b/>
          <w:szCs w:val="24"/>
        </w:rPr>
        <w:t xml:space="preserve">Area </w:t>
      </w:r>
      <w:r>
        <w:rPr>
          <w:b/>
          <w:szCs w:val="24"/>
        </w:rPr>
        <w:t>d</w:t>
      </w:r>
      <w:r w:rsidRPr="00B91E86">
        <w:rPr>
          <w:b/>
          <w:szCs w:val="24"/>
        </w:rPr>
        <w:t>i base:</w:t>
      </w:r>
      <w:r w:rsidRPr="00B91E86">
        <w:rPr>
          <w:szCs w:val="24"/>
        </w:rPr>
        <w:t xml:space="preserve">         A</w:t>
      </w:r>
      <w:r w:rsidRPr="00B91E86">
        <w:rPr>
          <w:szCs w:val="24"/>
          <w:vertAlign w:val="subscript"/>
        </w:rPr>
        <w:t>b</w:t>
      </w:r>
      <w:r w:rsidRPr="00B91E86">
        <w:rPr>
          <w:szCs w:val="24"/>
        </w:rPr>
        <w:t xml:space="preserve"> = </w:t>
      </w:r>
      <w:r>
        <w:rPr>
          <w:szCs w:val="24"/>
        </w:rPr>
        <w:t>………………….</w:t>
      </w:r>
      <w:r w:rsidRPr="00B91E86">
        <w:rPr>
          <w:szCs w:val="24"/>
        </w:rPr>
        <w:t xml:space="preserve">      </w:t>
      </w:r>
    </w:p>
    <w:p w:rsidR="00AA1DE6" w:rsidRPr="00B91E86" w:rsidRDefault="00AA1DE6" w:rsidP="00AA1DE6">
      <w:pPr>
        <w:pStyle w:val="Intestazione"/>
        <w:tabs>
          <w:tab w:val="clear" w:pos="4819"/>
          <w:tab w:val="clear" w:pos="9638"/>
        </w:tabs>
        <w:spacing w:line="360" w:lineRule="auto"/>
        <w:ind w:right="-2"/>
        <w:rPr>
          <w:szCs w:val="24"/>
        </w:rPr>
      </w:pPr>
    </w:p>
    <w:p w:rsidR="00AA1DE6" w:rsidRPr="00B91E86" w:rsidRDefault="00AA1DE6" w:rsidP="00AA1DE6">
      <w:pPr>
        <w:pStyle w:val="Intestazione"/>
        <w:tabs>
          <w:tab w:val="clear" w:pos="4819"/>
          <w:tab w:val="clear" w:pos="9638"/>
          <w:tab w:val="num" w:pos="284"/>
        </w:tabs>
        <w:spacing w:line="360" w:lineRule="auto"/>
        <w:rPr>
          <w:szCs w:val="24"/>
        </w:rPr>
      </w:pPr>
      <w:r>
        <w:rPr>
          <w:b/>
          <w:szCs w:val="24"/>
        </w:rPr>
        <w:t>Area laterale</w:t>
      </w:r>
      <w:r w:rsidRPr="00B91E86">
        <w:rPr>
          <w:b/>
          <w:szCs w:val="24"/>
        </w:rPr>
        <w:t>:</w:t>
      </w:r>
      <w:r>
        <w:rPr>
          <w:szCs w:val="24"/>
        </w:rPr>
        <w:t xml:space="preserve">    </w:t>
      </w:r>
      <w:r>
        <w:rPr>
          <w:szCs w:val="24"/>
        </w:rPr>
        <w:br/>
        <w:t xml:space="preserve">    </w:t>
      </w:r>
    </w:p>
    <w:p w:rsidR="00AA1DE6" w:rsidRPr="00B91E86" w:rsidRDefault="00AA1DE6" w:rsidP="00AA1DE6">
      <w:pPr>
        <w:pStyle w:val="Intestazione"/>
        <w:numPr>
          <w:ilvl w:val="0"/>
          <w:numId w:val="49"/>
        </w:numPr>
        <w:tabs>
          <w:tab w:val="clear" w:pos="4819"/>
          <w:tab w:val="clear" w:pos="9638"/>
        </w:tabs>
        <w:spacing w:line="360" w:lineRule="auto"/>
        <w:rPr>
          <w:szCs w:val="24"/>
        </w:rPr>
      </w:pPr>
      <w:r w:rsidRPr="00B91E86">
        <w:rPr>
          <w:szCs w:val="24"/>
        </w:rPr>
        <w:t>l’arco del</w:t>
      </w:r>
      <w:r>
        <w:rPr>
          <w:szCs w:val="24"/>
        </w:rPr>
        <w:t xml:space="preserve"> settore circolare corrisponde </w:t>
      </w:r>
      <w:r w:rsidRPr="00B91E86">
        <w:rPr>
          <w:szCs w:val="24"/>
        </w:rPr>
        <w:t>......................................................</w:t>
      </w:r>
      <w:r>
        <w:rPr>
          <w:szCs w:val="24"/>
        </w:rPr>
        <w:br/>
      </w:r>
    </w:p>
    <w:p w:rsidR="00AA1DE6" w:rsidRDefault="00AA1DE6" w:rsidP="00AA1DE6">
      <w:pPr>
        <w:pStyle w:val="Intestazione"/>
        <w:numPr>
          <w:ilvl w:val="0"/>
          <w:numId w:val="49"/>
        </w:numPr>
        <w:tabs>
          <w:tab w:val="clear" w:pos="4819"/>
          <w:tab w:val="clear" w:pos="9638"/>
        </w:tabs>
        <w:spacing w:line="360" w:lineRule="auto"/>
        <w:rPr>
          <w:szCs w:val="24"/>
        </w:rPr>
      </w:pPr>
      <w:r w:rsidRPr="00B91E86">
        <w:rPr>
          <w:szCs w:val="24"/>
        </w:rPr>
        <w:t>il raggio del settore circolare coincide con</w:t>
      </w:r>
      <w:r>
        <w:rPr>
          <w:szCs w:val="24"/>
        </w:rPr>
        <w:t xml:space="preserve"> </w:t>
      </w:r>
      <w:r w:rsidRPr="00B91E86">
        <w:rPr>
          <w:szCs w:val="24"/>
        </w:rPr>
        <w:t>.................................................</w:t>
      </w:r>
      <w:r>
        <w:rPr>
          <w:szCs w:val="24"/>
        </w:rPr>
        <w:br/>
      </w:r>
    </w:p>
    <w:p w:rsidR="00AA1DE6" w:rsidRPr="00B91E86" w:rsidRDefault="00AA1DE6" w:rsidP="00AA1DE6">
      <w:pPr>
        <w:pStyle w:val="Intestazione"/>
        <w:numPr>
          <w:ilvl w:val="0"/>
          <w:numId w:val="49"/>
        </w:numPr>
        <w:tabs>
          <w:tab w:val="clear" w:pos="4819"/>
          <w:tab w:val="clear" w:pos="9638"/>
        </w:tabs>
        <w:spacing w:line="360" w:lineRule="auto"/>
        <w:rPr>
          <w:szCs w:val="24"/>
        </w:rPr>
      </w:pPr>
      <w:r w:rsidRPr="00B91E86">
        <w:t>Se</w:t>
      </w:r>
      <w:r w:rsidRPr="007D65DA">
        <w:t xml:space="preserve"> </w:t>
      </w:r>
      <w:r w:rsidRPr="007D65DA">
        <w:sym w:font="Symbol" w:char="F061"/>
      </w:r>
      <w:r w:rsidRPr="00B91E86">
        <w:t xml:space="preserve"> è l’ampiezza dell’angolo del settore, l’arco del settore circolare rappresenta </w:t>
      </w:r>
      <w:r w:rsidRPr="00B91E86">
        <w:rPr>
          <w:position w:val="-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31.2pt" o:ole="" fillcolor="window">
            <v:imagedata r:id="rId9" o:title=""/>
          </v:shape>
          <o:OLEObject Type="Embed" ProgID="Equation.3" ShapeID="_x0000_i1025" DrawAspect="Content" ObjectID="_1551884748" r:id="rId10"/>
        </w:object>
      </w:r>
      <w:r w:rsidRPr="00B91E86">
        <w:t xml:space="preserve"> di tutta la circonferenza di raggio </w:t>
      </w:r>
      <w:r w:rsidRPr="007D65DA">
        <w:t>a</w:t>
      </w:r>
      <w:r w:rsidRPr="00B91E86">
        <w:t xml:space="preserve">. </w:t>
      </w:r>
      <w:r>
        <w:rPr>
          <w:szCs w:val="24"/>
        </w:rPr>
        <w:br/>
      </w:r>
      <w:r>
        <w:rPr>
          <w:szCs w:val="24"/>
        </w:rPr>
        <w:br/>
      </w:r>
      <w:r w:rsidRPr="00B91E86">
        <w:rPr>
          <w:szCs w:val="24"/>
        </w:rPr>
        <w:t xml:space="preserve">Dunque  </w:t>
      </w:r>
      <w:r w:rsidRPr="00D00C55">
        <w:rPr>
          <w:position w:val="-24"/>
          <w:szCs w:val="24"/>
        </w:rPr>
        <w:object w:dxaOrig="1900" w:dyaOrig="620">
          <v:shape id="_x0000_i1026" type="#_x0000_t75" style="width:94.8pt;height:31.2pt" o:ole="" fillcolor="window">
            <v:imagedata r:id="rId11" o:title=""/>
          </v:shape>
          <o:OLEObject Type="Embed" ProgID="Equation.3" ShapeID="_x0000_i1026" DrawAspect="Content" ObjectID="_1551884749" r:id="rId12"/>
        </w:object>
      </w:r>
      <w:r w:rsidRPr="00B91E86">
        <w:rPr>
          <w:szCs w:val="24"/>
        </w:rPr>
        <w:t xml:space="preserve">      </w:t>
      </w:r>
      <w:r w:rsidRPr="00B91E86">
        <w:rPr>
          <w:szCs w:val="24"/>
        </w:rPr>
        <w:sym w:font="Symbol" w:char="F0DE"/>
      </w:r>
      <w:r w:rsidRPr="00B91E86">
        <w:rPr>
          <w:szCs w:val="24"/>
        </w:rPr>
        <w:t xml:space="preserve">    </w:t>
      </w:r>
      <w:r w:rsidRPr="00F82438">
        <w:rPr>
          <w:position w:val="-24"/>
          <w:szCs w:val="24"/>
        </w:rPr>
        <w:object w:dxaOrig="1160" w:dyaOrig="620">
          <v:shape id="_x0000_i1027" type="#_x0000_t75" style="width:58.2pt;height:31.2pt" o:ole="">
            <v:imagedata r:id="rId13" o:title=""/>
          </v:shape>
          <o:OLEObject Type="Embed" ProgID="Equation.3" ShapeID="_x0000_i1027" DrawAspect="Content" ObjectID="_1551884750" r:id="rId14"/>
        </w:object>
      </w:r>
      <w:r w:rsidRPr="00B91E86">
        <w:rPr>
          <w:szCs w:val="24"/>
        </w:rPr>
        <w:t xml:space="preserve">         </w:t>
      </w:r>
      <w:r>
        <w:rPr>
          <w:szCs w:val="24"/>
        </w:rPr>
        <w:tab/>
      </w:r>
    </w:p>
    <w:p w:rsidR="00AA1DE6" w:rsidRPr="00B91E86" w:rsidRDefault="00AA1DE6" w:rsidP="00AA1DE6">
      <w:pPr>
        <w:pStyle w:val="Intestazione"/>
        <w:tabs>
          <w:tab w:val="clear" w:pos="4819"/>
          <w:tab w:val="clear" w:pos="9638"/>
        </w:tabs>
        <w:spacing w:line="360" w:lineRule="auto"/>
        <w:ind w:right="-2"/>
        <w:rPr>
          <w:szCs w:val="24"/>
        </w:rPr>
      </w:pPr>
    </w:p>
    <w:p w:rsidR="00AA1DE6" w:rsidRPr="00B25A44" w:rsidRDefault="00AA1DE6" w:rsidP="00AA1DE6">
      <w:r w:rsidRPr="00B91E86">
        <w:t xml:space="preserve">L’area  laterale  è quindi l’area  di un  </w:t>
      </w:r>
      <w:r w:rsidRPr="00B25A44">
        <w:t xml:space="preserve">settore  circolare di  raggio a, di ampiezza  </w:t>
      </w:r>
      <w:r w:rsidRPr="00B25A44">
        <w:rPr>
          <w:rFonts w:ascii="Times New Roman" w:hAnsi="Times New Roman"/>
        </w:rPr>
        <w:t>α</w:t>
      </w:r>
      <w:r w:rsidRPr="00B25A44">
        <w:t xml:space="preserve"> e di arco 2</w:t>
      </w:r>
      <w:r w:rsidRPr="00B25A44">
        <w:sym w:font="Symbol" w:char="F070"/>
      </w:r>
      <w:r w:rsidRPr="00B25A44">
        <w:t>r</w:t>
      </w:r>
      <w:r>
        <w:t>:</w:t>
      </w:r>
      <w:r w:rsidRPr="00B25A44">
        <w:t xml:space="preserve"> </w:t>
      </w:r>
    </w:p>
    <w:p w:rsidR="00AA1DE6" w:rsidRPr="00B91E86" w:rsidRDefault="00AA1DE6" w:rsidP="00AA1DE6">
      <w:pPr>
        <w:pStyle w:val="Intestazione"/>
        <w:tabs>
          <w:tab w:val="clear" w:pos="4819"/>
          <w:tab w:val="clear" w:pos="9638"/>
        </w:tabs>
        <w:spacing w:line="360" w:lineRule="auto"/>
        <w:ind w:right="-2"/>
        <w:rPr>
          <w:szCs w:val="24"/>
        </w:rPr>
      </w:pPr>
      <w:r w:rsidRPr="00B91E86">
        <w:rPr>
          <w:szCs w:val="24"/>
        </w:rPr>
        <w:tab/>
      </w:r>
    </w:p>
    <w:p w:rsidR="00AA1DE6" w:rsidRPr="00B91E86" w:rsidRDefault="00AA1DE6" w:rsidP="00AA1DE6">
      <w:pPr>
        <w:pStyle w:val="Intestazione"/>
        <w:tabs>
          <w:tab w:val="clear" w:pos="4819"/>
          <w:tab w:val="clear" w:pos="9638"/>
          <w:tab w:val="left" w:pos="709"/>
        </w:tabs>
        <w:spacing w:line="360" w:lineRule="auto"/>
        <w:ind w:right="-2"/>
        <w:rPr>
          <w:szCs w:val="24"/>
        </w:rPr>
      </w:pPr>
      <w:r w:rsidRPr="00B91E86">
        <w:rPr>
          <w:szCs w:val="24"/>
        </w:rPr>
        <w:tab/>
        <w:t xml:space="preserve">                  </w:t>
      </w:r>
      <w:r w:rsidRPr="00B91E86">
        <w:rPr>
          <w:position w:val="-24"/>
          <w:szCs w:val="24"/>
        </w:rPr>
        <w:object w:dxaOrig="1480" w:dyaOrig="620">
          <v:shape id="_x0000_i1028" type="#_x0000_t75" style="width:73.8pt;height:31.2pt" o:ole="" fillcolor="window">
            <v:imagedata r:id="rId15" o:title=""/>
          </v:shape>
          <o:OLEObject Type="Embed" ProgID="Equation.3" ShapeID="_x0000_i1028" DrawAspect="Content" ObjectID="_1551884751" r:id="rId16"/>
        </w:object>
      </w:r>
      <w:r w:rsidRPr="00B91E86">
        <w:rPr>
          <w:szCs w:val="24"/>
        </w:rPr>
        <w:tab/>
        <w:t xml:space="preserve">        </w:t>
      </w:r>
      <w:r w:rsidRPr="00B91E86">
        <w:rPr>
          <w:szCs w:val="24"/>
        </w:rPr>
        <w:sym w:font="Symbol" w:char="F0DE"/>
      </w:r>
      <w:r w:rsidRPr="00B91E86">
        <w:rPr>
          <w:szCs w:val="24"/>
        </w:rPr>
        <w:t xml:space="preserve">   </w:t>
      </w:r>
      <w:r w:rsidRPr="00B25A44">
        <w:rPr>
          <w:position w:val="-12"/>
          <w:szCs w:val="24"/>
        </w:rPr>
        <w:object w:dxaOrig="1040" w:dyaOrig="360">
          <v:shape id="_x0000_i1029" type="#_x0000_t75" style="width:52.2pt;height:18pt" o:ole="">
            <v:imagedata r:id="rId17" o:title=""/>
          </v:shape>
          <o:OLEObject Type="Embed" ProgID="Equation.3" ShapeID="_x0000_i1029" DrawAspect="Content" ObjectID="_1551884752" r:id="rId18"/>
        </w:object>
      </w:r>
      <w:r w:rsidRPr="00B91E86">
        <w:rPr>
          <w:szCs w:val="24"/>
        </w:rPr>
        <w:t xml:space="preserve">              </w:t>
      </w:r>
    </w:p>
    <w:p w:rsidR="00AA1DE6" w:rsidRPr="00B91E86" w:rsidRDefault="00AA1DE6" w:rsidP="00AA1DE6">
      <w:pPr>
        <w:pStyle w:val="Intestazione"/>
        <w:tabs>
          <w:tab w:val="clear" w:pos="4819"/>
          <w:tab w:val="clear" w:pos="9638"/>
        </w:tabs>
        <w:spacing w:line="360" w:lineRule="auto"/>
        <w:ind w:right="-2"/>
        <w:rPr>
          <w:szCs w:val="24"/>
        </w:rPr>
      </w:pPr>
      <w:r w:rsidRPr="00B91E86">
        <w:rPr>
          <w:szCs w:val="24"/>
        </w:rPr>
        <w:tab/>
      </w:r>
    </w:p>
    <w:p w:rsidR="00AA1DE6" w:rsidRDefault="00AA1DE6" w:rsidP="00AA1DE6">
      <w:pPr>
        <w:pStyle w:val="Intestazione"/>
        <w:tabs>
          <w:tab w:val="clear" w:pos="4819"/>
          <w:tab w:val="clear" w:pos="9638"/>
        </w:tabs>
        <w:spacing w:line="360" w:lineRule="auto"/>
        <w:ind w:right="-2"/>
        <w:rPr>
          <w:szCs w:val="24"/>
        </w:rPr>
      </w:pPr>
    </w:p>
    <w:p w:rsidR="00AA1DE6" w:rsidRPr="00B91E86" w:rsidRDefault="00AA1DE6" w:rsidP="00AA1DE6">
      <w:pPr>
        <w:pStyle w:val="Intestazione"/>
        <w:tabs>
          <w:tab w:val="clear" w:pos="4819"/>
          <w:tab w:val="clear" w:pos="9638"/>
        </w:tabs>
        <w:spacing w:line="360" w:lineRule="auto"/>
        <w:ind w:right="-2"/>
        <w:rPr>
          <w:szCs w:val="24"/>
        </w:rPr>
      </w:pPr>
      <w:r w:rsidRPr="00042E47">
        <w:rPr>
          <w:b/>
          <w:szCs w:val="24"/>
        </w:rPr>
        <w:t>Area totale</w:t>
      </w:r>
      <w:r w:rsidRPr="00B91E86">
        <w:rPr>
          <w:szCs w:val="24"/>
        </w:rPr>
        <w:t xml:space="preserve">:       </w:t>
      </w:r>
      <w:r w:rsidRPr="00B25A44">
        <w:rPr>
          <w:position w:val="-12"/>
          <w:szCs w:val="24"/>
        </w:rPr>
        <w:object w:dxaOrig="1660" w:dyaOrig="380">
          <v:shape id="_x0000_i1030" type="#_x0000_t75" style="width:82.8pt;height:19.2pt" o:ole="">
            <v:imagedata r:id="rId19" o:title=""/>
          </v:shape>
          <o:OLEObject Type="Embed" ProgID="Equation.3" ShapeID="_x0000_i1030" DrawAspect="Content" ObjectID="_1551884753" r:id="rId20"/>
        </w:object>
      </w:r>
    </w:p>
    <w:p w:rsidR="00AA1DE6" w:rsidRDefault="00AA1DE6" w:rsidP="00AA1DE6">
      <w:pPr>
        <w:pStyle w:val="Intestazione"/>
        <w:tabs>
          <w:tab w:val="clear" w:pos="4819"/>
          <w:tab w:val="clear" w:pos="9638"/>
        </w:tabs>
        <w:spacing w:line="360" w:lineRule="auto"/>
        <w:ind w:right="-2"/>
        <w:rPr>
          <w:szCs w:val="24"/>
        </w:rPr>
      </w:pPr>
    </w:p>
    <w:p w:rsidR="00AA1DE6" w:rsidRDefault="00AA1DE6" w:rsidP="00AA1DE6">
      <w:pPr>
        <w:tabs>
          <w:tab w:val="left" w:pos="380"/>
        </w:tabs>
        <w:rPr>
          <w:b/>
          <w:sz w:val="32"/>
          <w:szCs w:val="32"/>
        </w:rPr>
      </w:pPr>
      <w:r>
        <w:rPr>
          <w:noProof/>
          <w:lang w:val="it-CH" w:eastAsia="it-CH"/>
        </w:rPr>
        <w:lastRenderedPageBreak/>
        <w:drawing>
          <wp:anchor distT="0" distB="0" distL="114300" distR="114300" simplePos="0" relativeHeight="251660288" behindDoc="0" locked="0" layoutInCell="1" allowOverlap="1" wp14:anchorId="3B0BBDCF" wp14:editId="4C7D8E08">
            <wp:simplePos x="0" y="0"/>
            <wp:positionH relativeFrom="column">
              <wp:posOffset>3933825</wp:posOffset>
            </wp:positionH>
            <wp:positionV relativeFrom="paragraph">
              <wp:posOffset>-718820</wp:posOffset>
            </wp:positionV>
            <wp:extent cx="2293620" cy="1950720"/>
            <wp:effectExtent l="0" t="0" r="0" b="0"/>
            <wp:wrapNone/>
            <wp:docPr id="8" name="Immagine 8" descr="Cone_Large_1_0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ne_Large_1_01_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DE6" w:rsidRDefault="00AA1DE6" w:rsidP="00AA1DE6">
      <w:pPr>
        <w:pStyle w:val="Titolo1"/>
      </w:pPr>
      <w:r>
        <w:t>Esercizi di apprendimento sull’area del cono</w:t>
      </w:r>
    </w:p>
    <w:p w:rsidR="00AA1DE6" w:rsidRDefault="00AA1DE6" w:rsidP="00AA1DE6">
      <w:pPr>
        <w:tabs>
          <w:tab w:val="left" w:pos="380"/>
        </w:tabs>
        <w:rPr>
          <w:b/>
          <w:sz w:val="32"/>
          <w:szCs w:val="32"/>
        </w:rPr>
      </w:pPr>
    </w:p>
    <w:p w:rsidR="00AA1DE6" w:rsidRDefault="00AA1DE6" w:rsidP="00AA1DE6">
      <w:pPr>
        <w:tabs>
          <w:tab w:val="left" w:pos="380"/>
        </w:tabs>
        <w:rPr>
          <w:rFonts w:ascii="Times" w:hAnsi="Times"/>
        </w:rPr>
      </w:pPr>
    </w:p>
    <w:p w:rsidR="00AA1DE6" w:rsidRDefault="00AA1DE6" w:rsidP="00AA1DE6">
      <w:pPr>
        <w:tabs>
          <w:tab w:val="left" w:pos="380"/>
        </w:tabs>
        <w:rPr>
          <w:rFonts w:ascii="Times" w:hAnsi="Times"/>
        </w:rPr>
      </w:pPr>
    </w:p>
    <w:p w:rsidR="00AA1DE6" w:rsidRDefault="00AA1DE6" w:rsidP="00AA1DE6">
      <w:pPr>
        <w:pStyle w:val="ESERCIZIO1"/>
        <w:numPr>
          <w:ilvl w:val="1"/>
          <w:numId w:val="2"/>
        </w:numPr>
        <w:ind w:hanging="357"/>
      </w:pPr>
      <w:bookmarkStart w:id="0" w:name="_GoBack"/>
      <w:bookmarkEnd w:id="0"/>
      <w:r>
        <w:t xml:space="preserve">Disegna con precisione lo sviluppo di un cono alto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  <w:r>
        <w:t xml:space="preserve"> e con il raggio di base di </w:t>
      </w:r>
      <w:smartTag w:uri="urn:schemas-microsoft-com:office:smarttags" w:element="metricconverter">
        <w:smartTagPr>
          <w:attr w:name="ProductID" w:val="3,5 cm"/>
        </w:smartTagPr>
        <w:r>
          <w:t>3,5 cm</w:t>
        </w:r>
      </w:smartTag>
      <w:r>
        <w:t>.</w:t>
      </w:r>
      <w:r>
        <w:br/>
        <w:t>Quanto misura l’angolo al centro del settore circolare in questo caso?</w:t>
      </w:r>
      <w:r>
        <w:br/>
      </w:r>
    </w:p>
    <w:p w:rsidR="00AA1DE6" w:rsidRDefault="00AA1DE6" w:rsidP="00AA1DE6">
      <w:pPr>
        <w:pStyle w:val="ESERCIZIO1"/>
        <w:numPr>
          <w:ilvl w:val="1"/>
          <w:numId w:val="2"/>
        </w:numPr>
        <w:ind w:hanging="357"/>
      </w:pPr>
      <w:r>
        <w:t xml:space="preserve">Un settore circolare con raggio </w:t>
      </w:r>
      <w:smartTag w:uri="urn:schemas-microsoft-com:office:smarttags" w:element="metricconverter">
        <w:smartTagPr>
          <w:attr w:name="ProductID" w:val="6,3 cm"/>
        </w:smartTagPr>
        <w:r>
          <w:t>6,3 cm</w:t>
        </w:r>
      </w:smartTag>
      <w:r>
        <w:t xml:space="preserve"> e angolo al centro 158</w:t>
      </w:r>
      <w:r>
        <w:sym w:font="Symbol" w:char="F0B0"/>
      </w:r>
      <w:r>
        <w:t xml:space="preserve"> forma la superficie laterale di un cono. Quanto misura il raggio di base in questo caso? (aiutati con uno schizzo dello sviluppo)</w:t>
      </w:r>
      <w:r>
        <w:br/>
      </w:r>
    </w:p>
    <w:p w:rsidR="00AA1DE6" w:rsidRDefault="00AA1DE6" w:rsidP="00AA1DE6">
      <w:pPr>
        <w:pStyle w:val="ESERCIZIO1"/>
        <w:numPr>
          <w:ilvl w:val="1"/>
          <w:numId w:val="2"/>
        </w:numPr>
        <w:ind w:hanging="357"/>
      </w:pPr>
      <w:r>
        <w:t xml:space="preserve"> Facendo ruotare questo triangolo attorno al cateto ottengo un cono di rotazione. Calcolane l’area laterale.</w:t>
      </w:r>
      <w:r>
        <w:br/>
        <w:t xml:space="preserve">           </w:t>
      </w:r>
      <w:r>
        <w:rPr>
          <w:noProof/>
          <w:snapToGrid/>
          <w:lang w:val="it-CH" w:eastAsia="it-CH"/>
        </w:rPr>
        <mc:AlternateContent>
          <mc:Choice Requires="wpc">
            <w:drawing>
              <wp:inline distT="0" distB="0" distL="0" distR="0">
                <wp:extent cx="1813560" cy="2151380"/>
                <wp:effectExtent l="0" t="2540" r="0" b="0"/>
                <wp:docPr id="7" name="Area di disegn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40" y="942340"/>
                            <a:ext cx="6934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DE6" w:rsidRPr="00DC7D4D" w:rsidRDefault="00AA1DE6" w:rsidP="00AA1DE6">
                              <w:pPr>
                                <w:rPr>
                                  <w:sz w:val="20"/>
                                  <w:lang w:val="fr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9 cm"/>
                                </w:smartTagPr>
                                <w:r>
                                  <w:rPr>
                                    <w:sz w:val="20"/>
                                    <w:lang w:val="fr-CH"/>
                                  </w:rPr>
                                  <w:t>9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35560" y="124460"/>
                            <a:ext cx="1369060" cy="2026920"/>
                            <a:chOff x="2674" y="7205"/>
                            <a:chExt cx="2156" cy="3192"/>
                          </a:xfrm>
                        </wpg:grpSpPr>
                        <wps:wsp>
                          <wps:cNvPr id="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6" y="9865"/>
                              <a:ext cx="784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1DE6" w:rsidRPr="00DC7D4D" w:rsidRDefault="00AA1DE6" w:rsidP="00AA1DE6">
                                <w:pPr>
                                  <w:rPr>
                                    <w:sz w:val="20"/>
                                    <w:lang w:val="fr-CH"/>
                                  </w:rPr>
                                </w:pPr>
                                <w:r w:rsidRPr="00DC7D4D">
                                  <w:rPr>
                                    <w:sz w:val="20"/>
                                    <w:lang w:val="fr-CH"/>
                                  </w:rPr>
                                  <w:t>60</w:t>
                                </w:r>
                                <w:r w:rsidRPr="00DC7D4D">
                                  <w:rPr>
                                    <w:sz w:val="20"/>
                                    <w:lang w:val="fr-CH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6" y="9669"/>
                              <a:ext cx="784" cy="7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1DE6" w:rsidRPr="00DC7D4D" w:rsidRDefault="00AA1DE6" w:rsidP="00AA1DE6">
                                <w:pPr>
                                  <w:rPr>
                                    <w:sz w:val="40"/>
                                    <w:szCs w:val="40"/>
                                    <w:lang w:val="fr-CH"/>
                                  </w:rPr>
                                </w:pPr>
                                <w:r w:rsidRPr="00DC7D4D">
                                  <w:rPr>
                                    <w:sz w:val="40"/>
                                    <w:szCs w:val="40"/>
                                    <w:lang w:val="fr-CH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74" y="7205"/>
                              <a:ext cx="1736" cy="3023"/>
                            </a:xfrm>
                            <a:prstGeom prst="rtTriangl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Area di disegno 7" o:spid="_x0000_s1026" editas="canvas" style="width:142.8pt;height:169.4pt;mso-position-horizontal-relative:char;mso-position-vertical-relative:line" coordsize="18135,2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">
                <v:shape id="_x0000_s1027" type="#_x0000_t75" style="position:absolute;width:18135;height:215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201;top:9423;width:6934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AA1DE6" w:rsidRPr="00DC7D4D" w:rsidRDefault="00AA1DE6" w:rsidP="00AA1DE6">
                        <w:pPr>
                          <w:rPr>
                            <w:sz w:val="20"/>
                            <w:lang w:val="fr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9 cm"/>
                          </w:smartTagPr>
                          <w:r>
                            <w:rPr>
                              <w:sz w:val="20"/>
                              <w:lang w:val="fr-CH"/>
                            </w:rPr>
                            <w:t>9 cm</w:t>
                          </w:r>
                        </w:smartTag>
                      </w:p>
                    </w:txbxContent>
                  </v:textbox>
                </v:shape>
                <v:group id="Group 6" o:spid="_x0000_s1029" style="position:absolute;left:355;top:1244;width:13691;height:20269" coordorigin="2674,7205" coordsize="2156,3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7" o:spid="_x0000_s1030" type="#_x0000_t202" style="position:absolute;left:2786;top:9865;width:78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AA1DE6" w:rsidRPr="00DC7D4D" w:rsidRDefault="00AA1DE6" w:rsidP="00AA1DE6">
                          <w:pPr>
                            <w:rPr>
                              <w:sz w:val="20"/>
                              <w:lang w:val="fr-CH"/>
                            </w:rPr>
                          </w:pPr>
                          <w:r w:rsidRPr="00DC7D4D">
                            <w:rPr>
                              <w:sz w:val="20"/>
                              <w:lang w:val="fr-CH"/>
                            </w:rPr>
                            <w:t>60</w:t>
                          </w:r>
                          <w:r w:rsidRPr="00DC7D4D">
                            <w:rPr>
                              <w:sz w:val="20"/>
                              <w:lang w:val="fr-CH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4046;top:9669;width:784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AA1DE6" w:rsidRPr="00DC7D4D" w:rsidRDefault="00AA1DE6" w:rsidP="00AA1DE6">
                          <w:pPr>
                            <w:rPr>
                              <w:sz w:val="40"/>
                              <w:szCs w:val="40"/>
                              <w:lang w:val="fr-CH"/>
                            </w:rPr>
                          </w:pPr>
                          <w:r w:rsidRPr="00DC7D4D">
                            <w:rPr>
                              <w:sz w:val="40"/>
                              <w:szCs w:val="40"/>
                              <w:lang w:val="fr-CH"/>
                            </w:rPr>
                            <w:t>.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9" o:spid="_x0000_s1032" type="#_x0000_t6" style="position:absolute;left:2674;top:7205;width:1736;height:30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ItcQA&#10;AADaAAAADwAAAGRycy9kb3ducmV2LnhtbESP3WoCMRSE7wu+QzgFb4pma6nI1igilIqi4A97fUhO&#10;d5duTpYkXde3b4SCl8PMfMPMl71tREc+1I4VvI4zEMTamZpLBZfz52gGIkRkg41jUnCjAMvF4GmO&#10;uXFXPlJ3iqVIEA45KqhibHMpg67IYhi7ljh5385bjEn6UhqP1wS3jZxk2VRarDktVNjSuiL9c/q1&#10;Co7FV1e8bFdd4fVuo/f7tj68vSs1fO5XHyAi9fER/m9vjIIp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UiLXEAAAA2gAAAA8AAAAAAAAAAAAAAAAAmAIAAGRycy9k&#10;b3ducmV2LnhtbFBLBQYAAAAABAAEAPUAAACJAwAAAAA=&#10;" filled="f" strokeweight="1.5pt"/>
                </v:group>
                <w10:anchorlock/>
              </v:group>
            </w:pict>
          </mc:Fallback>
        </mc:AlternateContent>
      </w:r>
    </w:p>
    <w:p w:rsidR="00AA1DE6" w:rsidRDefault="00AA1DE6" w:rsidP="00AA1DE6">
      <w:pPr>
        <w:pStyle w:val="ESERCIZIO1"/>
        <w:numPr>
          <w:ilvl w:val="0"/>
          <w:numId w:val="0"/>
        </w:numPr>
      </w:pPr>
    </w:p>
    <w:p w:rsidR="00AA1DE6" w:rsidRDefault="00AA1DE6" w:rsidP="00AA1DE6">
      <w:pPr>
        <w:pStyle w:val="ESERCIZIO1"/>
        <w:numPr>
          <w:ilvl w:val="1"/>
          <w:numId w:val="2"/>
        </w:numPr>
        <w:ind w:hanging="357"/>
      </w:pPr>
      <w:r>
        <w:t xml:space="preserve">Esprimi l’area totale del cono in funzione del suo apotema e dell’angolo </w:t>
      </w:r>
      <w:r>
        <w:rPr>
          <w:rFonts w:ascii="Times New Roman" w:hAnsi="Times New Roman"/>
        </w:rPr>
        <w:t>α</w:t>
      </w:r>
      <w:r>
        <w:t>.</w:t>
      </w:r>
    </w:p>
    <w:p w:rsidR="00AA1DE6" w:rsidRDefault="00AA1DE6" w:rsidP="00AA1DE6">
      <w:pPr>
        <w:tabs>
          <w:tab w:val="left" w:pos="380"/>
        </w:tabs>
        <w:rPr>
          <w:b/>
          <w:sz w:val="32"/>
          <w:szCs w:val="32"/>
        </w:rPr>
      </w:pPr>
    </w:p>
    <w:p w:rsidR="00E57741" w:rsidRDefault="00E57741" w:rsidP="008C533F"/>
    <w:p w:rsidR="00E57741" w:rsidRDefault="00E57741" w:rsidP="008C533F"/>
    <w:sectPr w:rsidR="00E57741" w:rsidSect="00747F3F">
      <w:headerReference w:type="even" r:id="rId22"/>
      <w:headerReference w:type="default" r:id="rId23"/>
      <w:footerReference w:type="even" r:id="rId24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89" w:rsidRDefault="00131389">
      <w:r>
        <w:separator/>
      </w:r>
    </w:p>
  </w:endnote>
  <w:endnote w:type="continuationSeparator" w:id="0">
    <w:p w:rsidR="00131389" w:rsidRDefault="0013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89" w:rsidRDefault="00131389">
      <w:r>
        <w:separator/>
      </w:r>
    </w:p>
  </w:footnote>
  <w:footnote w:type="continuationSeparator" w:id="0">
    <w:p w:rsidR="00131389" w:rsidRDefault="0013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:rsidTr="00D22248">
      <w:tc>
        <w:tcPr>
          <w:tcW w:w="3053" w:type="dxa"/>
          <w:vAlign w:val="bottom"/>
        </w:tcPr>
        <w:p w:rsidR="00DA6E54" w:rsidRPr="003954FC" w:rsidRDefault="00D22248">
          <w:r>
            <w:t>Corso</w:t>
          </w:r>
          <w:r w:rsidR="00110338" w:rsidRPr="003954FC">
            <w:t xml:space="preserve"> m</w:t>
          </w:r>
          <w:r w:rsidR="0070170D">
            <w:t xml:space="preserve">atematica </w:t>
          </w:r>
        </w:p>
      </w:tc>
      <w:tc>
        <w:tcPr>
          <w:tcW w:w="3099" w:type="dxa"/>
          <w:vAlign w:val="bottom"/>
        </w:tcPr>
        <w:p w:rsidR="00DA6E54" w:rsidRPr="003954FC" w:rsidRDefault="00DF2A03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DA6E54" w:rsidRPr="003954FC" w:rsidRDefault="00DA6E54">
          <w:pPr>
            <w:rPr>
              <w:lang w:val="fr-CH"/>
            </w:rPr>
          </w:pPr>
        </w:p>
      </w:tc>
    </w:tr>
  </w:tbl>
  <w:p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781B32"/>
    <w:multiLevelType w:val="hybridMultilevel"/>
    <w:tmpl w:val="0D723A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6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2"/>
  </w:num>
  <w:num w:numId="10">
    <w:abstractNumId w:val="25"/>
  </w:num>
  <w:num w:numId="11">
    <w:abstractNumId w:val="9"/>
  </w:num>
  <w:num w:numId="12">
    <w:abstractNumId w:val="17"/>
  </w:num>
  <w:num w:numId="13">
    <w:abstractNumId w:val="30"/>
  </w:num>
  <w:num w:numId="14">
    <w:abstractNumId w:val="6"/>
  </w:num>
  <w:num w:numId="15">
    <w:abstractNumId w:val="7"/>
  </w:num>
  <w:num w:numId="16">
    <w:abstractNumId w:val="3"/>
  </w:num>
  <w:num w:numId="17">
    <w:abstractNumId w:val="25"/>
  </w:num>
  <w:num w:numId="18">
    <w:abstractNumId w:val="38"/>
  </w:num>
  <w:num w:numId="19">
    <w:abstractNumId w:val="11"/>
  </w:num>
  <w:num w:numId="20">
    <w:abstractNumId w:val="5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33"/>
  </w:num>
  <w:num w:numId="26">
    <w:abstractNumId w:val="19"/>
  </w:num>
  <w:num w:numId="27">
    <w:abstractNumId w:val="26"/>
  </w:num>
  <w:num w:numId="28">
    <w:abstractNumId w:val="10"/>
  </w:num>
  <w:num w:numId="29">
    <w:abstractNumId w:val="20"/>
  </w:num>
  <w:num w:numId="30">
    <w:abstractNumId w:val="12"/>
  </w:num>
  <w:num w:numId="31">
    <w:abstractNumId w:val="28"/>
  </w:num>
  <w:num w:numId="32">
    <w:abstractNumId w:val="36"/>
  </w:num>
  <w:num w:numId="33">
    <w:abstractNumId w:val="18"/>
  </w:num>
  <w:num w:numId="34">
    <w:abstractNumId w:val="4"/>
  </w:num>
  <w:num w:numId="35">
    <w:abstractNumId w:val="0"/>
  </w:num>
  <w:num w:numId="36">
    <w:abstractNumId w:val="35"/>
  </w:num>
  <w:num w:numId="37">
    <w:abstractNumId w:val="16"/>
  </w:num>
  <w:num w:numId="38">
    <w:abstractNumId w:val="23"/>
  </w:num>
  <w:num w:numId="39">
    <w:abstractNumId w:val="22"/>
  </w:num>
  <w:num w:numId="40">
    <w:abstractNumId w:val="37"/>
  </w:num>
  <w:num w:numId="41">
    <w:abstractNumId w:val="27"/>
  </w:num>
  <w:num w:numId="42">
    <w:abstractNumId w:val="21"/>
  </w:num>
  <w:num w:numId="43">
    <w:abstractNumId w:val="8"/>
  </w:num>
  <w:num w:numId="44">
    <w:abstractNumId w:val="15"/>
  </w:num>
  <w:num w:numId="45">
    <w:abstractNumId w:val="39"/>
  </w:num>
  <w:num w:numId="46">
    <w:abstractNumId w:val="13"/>
  </w:num>
  <w:num w:numId="47">
    <w:abstractNumId w:val="40"/>
  </w:num>
  <w:num w:numId="48">
    <w:abstractNumId w:val="2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B2FBE"/>
    <w:rsid w:val="000C5930"/>
    <w:rsid w:val="00110338"/>
    <w:rsid w:val="00131389"/>
    <w:rsid w:val="001615AA"/>
    <w:rsid w:val="001626C0"/>
    <w:rsid w:val="001C291F"/>
    <w:rsid w:val="00203DC5"/>
    <w:rsid w:val="002466D5"/>
    <w:rsid w:val="00270D17"/>
    <w:rsid w:val="00287D22"/>
    <w:rsid w:val="002C6285"/>
    <w:rsid w:val="002E2707"/>
    <w:rsid w:val="00306AD3"/>
    <w:rsid w:val="003954FC"/>
    <w:rsid w:val="003A5B1B"/>
    <w:rsid w:val="0042532B"/>
    <w:rsid w:val="00467FC3"/>
    <w:rsid w:val="00517DC4"/>
    <w:rsid w:val="0058796A"/>
    <w:rsid w:val="005A2E55"/>
    <w:rsid w:val="005A3767"/>
    <w:rsid w:val="006C6042"/>
    <w:rsid w:val="006E24DD"/>
    <w:rsid w:val="0070170D"/>
    <w:rsid w:val="00747F3F"/>
    <w:rsid w:val="007F0B6D"/>
    <w:rsid w:val="008525C7"/>
    <w:rsid w:val="008C533F"/>
    <w:rsid w:val="008F3215"/>
    <w:rsid w:val="0091257D"/>
    <w:rsid w:val="00956AC2"/>
    <w:rsid w:val="00A01AD6"/>
    <w:rsid w:val="00A30242"/>
    <w:rsid w:val="00A31D59"/>
    <w:rsid w:val="00A923B3"/>
    <w:rsid w:val="00AA1DE6"/>
    <w:rsid w:val="00AE17EC"/>
    <w:rsid w:val="00BC6AA6"/>
    <w:rsid w:val="00BE6F7C"/>
    <w:rsid w:val="00C44E61"/>
    <w:rsid w:val="00CB2EFA"/>
    <w:rsid w:val="00D22248"/>
    <w:rsid w:val="00D50A23"/>
    <w:rsid w:val="00DA6E54"/>
    <w:rsid w:val="00DF2A03"/>
    <w:rsid w:val="00E241DB"/>
    <w:rsid w:val="00E57741"/>
    <w:rsid w:val="00E61218"/>
    <w:rsid w:val="00EA6DD5"/>
    <w:rsid w:val="00EC03CA"/>
    <w:rsid w:val="00F10010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renotari@live.com</cp:lastModifiedBy>
  <cp:revision>4</cp:revision>
  <cp:lastPrinted>2006-09-27T16:18:00Z</cp:lastPrinted>
  <dcterms:created xsi:type="dcterms:W3CDTF">2016-12-06T12:30:00Z</dcterms:created>
  <dcterms:modified xsi:type="dcterms:W3CDTF">2017-03-24T17:19:00Z</dcterms:modified>
</cp:coreProperties>
</file>