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1382"/>
        <w:gridCol w:w="7679"/>
      </w:tblGrid>
      <w:tr w:rsidR="00D22248" w14:paraId="2EA3CED3" w14:textId="77777777" w:rsidTr="00F1518B">
        <w:tc>
          <w:tcPr>
            <w:tcW w:w="1384" w:type="dxa"/>
          </w:tcPr>
          <w:p w14:paraId="63B7F5DC" w14:textId="77777777" w:rsidR="00D22248" w:rsidRPr="00CB2EFA" w:rsidRDefault="00520288" w:rsidP="001C291F">
            <w:pPr>
              <w:pStyle w:val="TitESERCIZIO"/>
              <w:rPr>
                <w:lang w:val="it-CH"/>
              </w:rPr>
            </w:pPr>
            <w:r>
              <w:rPr>
                <w:noProof/>
                <w:lang w:val="it-CH" w:eastAsia="it-CH"/>
              </w:rPr>
              <mc:AlternateContent>
                <mc:Choice Requires="wpg">
                  <w:drawing>
                    <wp:anchor distT="0" distB="0" distL="114300" distR="114300" simplePos="0" relativeHeight="251657216" behindDoc="0" locked="0" layoutInCell="1" allowOverlap="1" wp14:anchorId="34E0D922" wp14:editId="30F6C76B">
                      <wp:simplePos x="0" y="0"/>
                      <wp:positionH relativeFrom="column">
                        <wp:posOffset>71120</wp:posOffset>
                      </wp:positionH>
                      <wp:positionV relativeFrom="paragraph">
                        <wp:posOffset>-36195</wp:posOffset>
                      </wp:positionV>
                      <wp:extent cx="622935" cy="445135"/>
                      <wp:effectExtent l="0" t="0" r="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 cy="445135"/>
                                <a:chOff x="2233" y="3031"/>
                                <a:chExt cx="981" cy="701"/>
                              </a:xfrm>
                            </wpg:grpSpPr>
                            <wpg:grpSp>
                              <wpg:cNvPr id="2" name="Group 163"/>
                              <wpg:cNvGrpSpPr>
                                <a:grpSpLocks/>
                              </wpg:cNvGrpSpPr>
                              <wpg:grpSpPr bwMode="auto">
                                <a:xfrm>
                                  <a:off x="2233" y="3277"/>
                                  <a:ext cx="981" cy="455"/>
                                  <a:chOff x="2233" y="3193"/>
                                  <a:chExt cx="981" cy="455"/>
                                </a:xfrm>
                              </wpg:grpSpPr>
                              <wps:wsp>
                                <wps:cNvPr id="3" name="Text Box 159"/>
                                <wps:cNvSpPr txBox="1">
                                  <a:spLocks noChangeArrowheads="1"/>
                                </wps:cNvSpPr>
                                <wps:spPr bwMode="auto">
                                  <a:xfrm>
                                    <a:off x="2429" y="3312"/>
                                    <a:ext cx="33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DE7A" w14:textId="77777777" w:rsidR="00424AB8" w:rsidRPr="00424AB8" w:rsidRDefault="00424AB8" w:rsidP="00424AB8">
                                      <w:pPr>
                                        <w:rPr>
                                          <w:sz w:val="12"/>
                                          <w:szCs w:val="12"/>
                                          <w:lang w:val="de-CH"/>
                                        </w:rPr>
                                      </w:pPr>
                                      <w:r>
                                        <w:rPr>
                                          <w:sz w:val="12"/>
                                          <w:szCs w:val="12"/>
                                          <w:lang w:val="de-CH"/>
                                        </w:rPr>
                                        <w:t>c</w:t>
                                      </w:r>
                                    </w:p>
                                  </w:txbxContent>
                                </wps:txbx>
                                <wps:bodyPr rot="0" vert="horz" wrap="square" lIns="91440" tIns="45720" rIns="91440" bIns="45720" anchor="t" anchorCtr="0" upright="1">
                                  <a:noAutofit/>
                                </wps:bodyPr>
                              </wps:wsp>
                              <wpg:grpSp>
                                <wpg:cNvPr id="4" name="Group 162"/>
                                <wpg:cNvGrpSpPr>
                                  <a:grpSpLocks/>
                                </wpg:cNvGrpSpPr>
                                <wpg:grpSpPr bwMode="auto">
                                  <a:xfrm>
                                    <a:off x="2233" y="3193"/>
                                    <a:ext cx="819" cy="343"/>
                                    <a:chOff x="2233" y="3193"/>
                                    <a:chExt cx="819" cy="343"/>
                                  </a:xfrm>
                                </wpg:grpSpPr>
                                <wps:wsp>
                                  <wps:cNvPr id="5" name="AutoShape 155"/>
                                  <wps:cNvSpPr>
                                    <a:spLocks noChangeArrowheads="1"/>
                                  </wps:cNvSpPr>
                                  <wps:spPr bwMode="auto">
                                    <a:xfrm rot="11108794">
                                      <a:off x="2233" y="3193"/>
                                      <a:ext cx="819" cy="343"/>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Oval 156"/>
                                  <wps:cNvSpPr>
                                    <a:spLocks noChangeArrowheads="1"/>
                                  </wps:cNvSpPr>
                                  <wps:spPr bwMode="auto">
                                    <a:xfrm>
                                      <a:off x="2989" y="3284"/>
                                      <a:ext cx="17"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 name="Text Box 157"/>
                                <wps:cNvSpPr txBox="1">
                                  <a:spLocks noChangeArrowheads="1"/>
                                </wps:cNvSpPr>
                                <wps:spPr bwMode="auto">
                                  <a:xfrm>
                                    <a:off x="2989" y="3255"/>
                                    <a:ext cx="22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37EB" w14:textId="77777777" w:rsidR="00424AB8" w:rsidRPr="00424AB8" w:rsidRDefault="00424AB8" w:rsidP="00424AB8">
                                      <w:pPr>
                                        <w:rPr>
                                          <w:sz w:val="12"/>
                                          <w:szCs w:val="12"/>
                                          <w:lang w:val="de-CH"/>
                                        </w:rPr>
                                      </w:pPr>
                                      <w:r w:rsidRPr="00424AB8">
                                        <w:rPr>
                                          <w:sz w:val="12"/>
                                          <w:szCs w:val="12"/>
                                          <w:lang w:val="de-CH"/>
                                        </w:rPr>
                                        <w:t>a</w:t>
                                      </w:r>
                                    </w:p>
                                  </w:txbxContent>
                                </wps:txbx>
                                <wps:bodyPr rot="0" vert="horz" wrap="square" lIns="91440" tIns="45720" rIns="91440" bIns="45720" anchor="t" anchorCtr="0" upright="1">
                                  <a:noAutofit/>
                                </wps:bodyPr>
                              </wps:wsp>
                            </wpg:grpSp>
                            <wps:wsp>
                              <wps:cNvPr id="8" name="Text Box 158"/>
                              <wps:cNvSpPr txBox="1">
                                <a:spLocks noChangeArrowheads="1"/>
                              </wps:cNvSpPr>
                              <wps:spPr bwMode="auto">
                                <a:xfrm>
                                  <a:off x="2570" y="3031"/>
                                  <a:ext cx="33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C4A8" w14:textId="77777777" w:rsidR="00424AB8" w:rsidRPr="00424AB8" w:rsidRDefault="00424AB8" w:rsidP="00424AB8">
                                    <w:pPr>
                                      <w:rPr>
                                        <w:sz w:val="12"/>
                                        <w:szCs w:val="12"/>
                                        <w:lang w:val="de-CH"/>
                                      </w:rPr>
                                    </w:pPr>
                                    <w:r>
                                      <w:rPr>
                                        <w:sz w:val="12"/>
                                        <w:szCs w:val="12"/>
                                        <w:lang w:val="de-CH"/>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0D922" id="Group 164" o:spid="_x0000_s1026" style="position:absolute;margin-left:5.6pt;margin-top:-2.85pt;width:49.05pt;height:35.05pt;z-index:251657216" coordorigin="2233,3031" coordsize="9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">
                      <v:group id="Group 163" o:spid="_x0000_s1027" style="position:absolute;left:2233;top:3277;width:981;height:455" coordorigin="2233,3193" coordsize="9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9" o:spid="_x0000_s1028" type="#_x0000_t202" style="position:absolute;left:2429;top:3312;width:33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551DE7A" w14:textId="77777777" w:rsidR="00424AB8" w:rsidRPr="00424AB8" w:rsidRDefault="00424AB8" w:rsidP="00424AB8">
                                <w:pPr>
                                  <w:rPr>
                                    <w:sz w:val="12"/>
                                    <w:szCs w:val="12"/>
                                    <w:lang w:val="de-CH"/>
                                  </w:rPr>
                                </w:pPr>
                                <w:r>
                                  <w:rPr>
                                    <w:sz w:val="12"/>
                                    <w:szCs w:val="12"/>
                                    <w:lang w:val="de-CH"/>
                                  </w:rPr>
                                  <w:t>c</w:t>
                                </w:r>
                              </w:p>
                            </w:txbxContent>
                          </v:textbox>
                        </v:shape>
                        <v:group id="Group 162" o:spid="_x0000_s1029" style="position:absolute;left:2233;top:3193;width:819;height:343" coordorigin="2233,3193" coordsize="8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55" o:spid="_x0000_s1030" type="#_x0000_t6" style="position:absolute;left:2233;top:3193;width:819;height:343;rotation:-114591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" strokeweight="1pt"/>
                          <v:oval id="Oval 156" o:spid="_x0000_s1031" style="position:absolute;left:2989;top:328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" fillcolor="black"/>
                        </v:group>
                        <v:shape id="Text Box 157" o:spid="_x0000_s1032" type="#_x0000_t202" style="position:absolute;left:2989;top:3255;width:22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26837EB" w14:textId="77777777" w:rsidR="00424AB8" w:rsidRPr="00424AB8" w:rsidRDefault="00424AB8" w:rsidP="00424AB8">
                                <w:pPr>
                                  <w:rPr>
                                    <w:sz w:val="12"/>
                                    <w:szCs w:val="12"/>
                                    <w:lang w:val="de-CH"/>
                                  </w:rPr>
                                </w:pPr>
                                <w:r w:rsidRPr="00424AB8">
                                  <w:rPr>
                                    <w:sz w:val="12"/>
                                    <w:szCs w:val="12"/>
                                    <w:lang w:val="de-CH"/>
                                  </w:rPr>
                                  <w:t>a</w:t>
                                </w:r>
                              </w:p>
                            </w:txbxContent>
                          </v:textbox>
                        </v:shape>
                      </v:group>
                      <v:shape id="Text Box 158" o:spid="_x0000_s1033" type="#_x0000_t202" style="position:absolute;left:2570;top:3031;width:33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5FEC4A8" w14:textId="77777777" w:rsidR="00424AB8" w:rsidRPr="00424AB8" w:rsidRDefault="00424AB8" w:rsidP="00424AB8">
                              <w:pPr>
                                <w:rPr>
                                  <w:sz w:val="12"/>
                                  <w:szCs w:val="12"/>
                                  <w:lang w:val="de-CH"/>
                                </w:rPr>
                              </w:pPr>
                              <w:r>
                                <w:rPr>
                                  <w:sz w:val="12"/>
                                  <w:szCs w:val="12"/>
                                  <w:lang w:val="de-CH"/>
                                </w:rPr>
                                <w:t>b</w:t>
                              </w:r>
                            </w:p>
                          </w:txbxContent>
                        </v:textbox>
                      </v:shape>
                    </v:group>
                  </w:pict>
                </mc:Fallback>
              </mc:AlternateContent>
            </w:r>
            <w:r>
              <w:rPr>
                <w:noProof/>
                <w:lang w:val="it-CH" w:eastAsia="it-CH"/>
              </w:rPr>
              <mc:AlternateContent>
                <mc:Choice Requires="wpc">
                  <w:drawing>
                    <wp:inline distT="0" distB="0" distL="0" distR="0" wp14:anchorId="064D1417" wp14:editId="56085D04">
                      <wp:extent cx="711200" cy="373380"/>
                      <wp:effectExtent l="0" t="0" r="3175" b="0"/>
                      <wp:docPr id="152" name="Area di disegno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8246718" id="Area di disegno 152" o:spid="_x0000_s1026" editas="canvas" style="width:56pt;height:29.4pt;mso-position-horizontal-relative:char;mso-position-vertical-relative:line" coordsize="7112,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2;height:3733;visibility:visible;mso-wrap-style:square">
                        <v:fill o:detectmouseclick="t"/>
                        <v:path o:connecttype="none"/>
                      </v:shape>
                      <w10:anchorlock/>
                    </v:group>
                  </w:pict>
                </mc:Fallback>
              </mc:AlternateContent>
            </w:r>
            <w:r w:rsidR="00073FE8" w:rsidRPr="00B244C7">
              <w:rPr>
                <w:position w:val="-6"/>
                <w:lang w:val="it-CH"/>
              </w:rPr>
              <w:object w:dxaOrig="1080" w:dyaOrig="300" w14:anchorId="19E55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7" o:title=""/>
                </v:shape>
                <o:OLEObject Type="Embed" ProgID="Equation.3" ShapeID="_x0000_i1025" DrawAspect="Content" ObjectID="_1700553871" r:id="rId8"/>
              </w:object>
            </w:r>
          </w:p>
        </w:tc>
        <w:tc>
          <w:tcPr>
            <w:tcW w:w="7903" w:type="dxa"/>
          </w:tcPr>
          <w:p w14:paraId="235FD60F" w14:textId="3D0916C8" w:rsidR="00D22248" w:rsidRPr="00747F3F" w:rsidRDefault="00672C05" w:rsidP="00747F3F">
            <w:pPr>
              <w:pStyle w:val="TitESERCIZIO"/>
              <w:rPr>
                <w:lang w:val="it-IT"/>
              </w:rPr>
            </w:pPr>
            <w:r>
              <w:rPr>
                <w:lang w:val="it-IT"/>
              </w:rPr>
              <w:t>Matematica del contagio</w:t>
            </w:r>
            <w:r w:rsidR="002476D2">
              <w:rPr>
                <w:lang w:val="it-IT"/>
              </w:rPr>
              <w:t xml:space="preserve">: </w:t>
            </w:r>
            <w:r w:rsidR="00B13A1D">
              <w:rPr>
                <w:lang w:val="it-IT"/>
              </w:rPr>
              <w:t>parte 2</w:t>
            </w:r>
          </w:p>
        </w:tc>
      </w:tr>
    </w:tbl>
    <w:p w14:paraId="4F8B7A54" w14:textId="4AF6D5A8" w:rsidR="00767E98" w:rsidRDefault="00767E98" w:rsidP="00424AB8"/>
    <w:p w14:paraId="7A6F7966" w14:textId="652843AD" w:rsidR="00E10C34" w:rsidRDefault="00E10C34" w:rsidP="00424AB8">
      <w:r>
        <w:t>Come matematizzare i contagi?</w:t>
      </w:r>
    </w:p>
    <w:p w14:paraId="26F23E82" w14:textId="6BD202F1" w:rsidR="00E10C34" w:rsidRDefault="00E10C34" w:rsidP="00424AB8">
      <w:r>
        <w:t>Iniziamo ad analizzare la struttura dei nostri calcoli:</w:t>
      </w:r>
    </w:p>
    <w:p w14:paraId="5DF0EC62" w14:textId="3C22213C" w:rsidR="00E10C34" w:rsidRDefault="00E10C34" w:rsidP="00424AB8"/>
    <w:tbl>
      <w:tblPr>
        <w:tblStyle w:val="Grigliatabella"/>
        <w:tblW w:w="0" w:type="auto"/>
        <w:tblLayout w:type="fixed"/>
        <w:tblLook w:val="04A0" w:firstRow="1" w:lastRow="0" w:firstColumn="1" w:lastColumn="0" w:noHBand="0" w:noVBand="1"/>
      </w:tblPr>
      <w:tblGrid>
        <w:gridCol w:w="562"/>
        <w:gridCol w:w="3119"/>
        <w:gridCol w:w="1276"/>
        <w:gridCol w:w="3402"/>
      </w:tblGrid>
      <w:tr w:rsidR="00957506" w14:paraId="6D928CF6" w14:textId="7D6AF62B" w:rsidTr="00E222EE">
        <w:tc>
          <w:tcPr>
            <w:tcW w:w="562" w:type="dxa"/>
            <w:tcMar>
              <w:left w:w="0" w:type="dxa"/>
              <w:right w:w="0" w:type="dxa"/>
            </w:tcMar>
            <w:vAlign w:val="center"/>
          </w:tcPr>
          <w:p w14:paraId="2C2AE6CF" w14:textId="49327141" w:rsidR="00957506" w:rsidRDefault="00957506" w:rsidP="00E222EE">
            <w:pPr>
              <w:jc w:val="center"/>
            </w:pPr>
            <w:r w:rsidRPr="00E222EE">
              <w:rPr>
                <w:sz w:val="14"/>
                <w:szCs w:val="10"/>
              </w:rPr>
              <w:t>Giorno</w:t>
            </w:r>
          </w:p>
        </w:tc>
        <w:tc>
          <w:tcPr>
            <w:tcW w:w="3119" w:type="dxa"/>
            <w:vAlign w:val="center"/>
          </w:tcPr>
          <w:p w14:paraId="04E558F6" w14:textId="7D971351" w:rsidR="00957506" w:rsidRDefault="00957506" w:rsidP="00E222EE">
            <w:pPr>
              <w:jc w:val="center"/>
            </w:pPr>
            <w:r>
              <w:t>Calcolo contagiati</w:t>
            </w:r>
          </w:p>
        </w:tc>
        <w:tc>
          <w:tcPr>
            <w:tcW w:w="1276" w:type="dxa"/>
            <w:vAlign w:val="center"/>
          </w:tcPr>
          <w:p w14:paraId="031B27DB" w14:textId="05AD0C81" w:rsidR="00957506" w:rsidRDefault="00957506" w:rsidP="00E222EE">
            <w:pPr>
              <w:jc w:val="center"/>
            </w:pPr>
            <w:r w:rsidRPr="00E222EE">
              <w:rPr>
                <w:sz w:val="20"/>
                <w:szCs w:val="16"/>
              </w:rPr>
              <w:t>Contagiati</w:t>
            </w:r>
          </w:p>
        </w:tc>
        <w:tc>
          <w:tcPr>
            <w:tcW w:w="3402" w:type="dxa"/>
            <w:vAlign w:val="center"/>
          </w:tcPr>
          <w:p w14:paraId="0B72C304" w14:textId="5BD7D7DE" w:rsidR="00957506" w:rsidRDefault="00957506" w:rsidP="00E222EE">
            <w:pPr>
              <w:jc w:val="center"/>
            </w:pPr>
            <w:r>
              <w:t>Commento</w:t>
            </w:r>
          </w:p>
        </w:tc>
      </w:tr>
      <w:tr w:rsidR="00957506" w14:paraId="1462C2D8" w14:textId="4CB01970" w:rsidTr="00491A99">
        <w:tc>
          <w:tcPr>
            <w:tcW w:w="562" w:type="dxa"/>
            <w:vAlign w:val="center"/>
          </w:tcPr>
          <w:p w14:paraId="2A36B108" w14:textId="01674155" w:rsidR="00957506" w:rsidRDefault="00957506" w:rsidP="00491A99">
            <w:pPr>
              <w:jc w:val="center"/>
            </w:pPr>
            <w:r>
              <w:t>1</w:t>
            </w:r>
          </w:p>
        </w:tc>
        <w:tc>
          <w:tcPr>
            <w:tcW w:w="3119" w:type="dxa"/>
            <w:vAlign w:val="center"/>
          </w:tcPr>
          <w:p w14:paraId="0F323688" w14:textId="7141F7EC" w:rsidR="00957506" w:rsidRDefault="00957506" w:rsidP="00491A99">
            <w:pPr>
              <w:jc w:val="center"/>
            </w:pPr>
            <w:r>
              <w:t>1</w:t>
            </w:r>
          </w:p>
        </w:tc>
        <w:tc>
          <w:tcPr>
            <w:tcW w:w="1276" w:type="dxa"/>
            <w:vAlign w:val="center"/>
          </w:tcPr>
          <w:p w14:paraId="51C85710" w14:textId="7ABA8417" w:rsidR="00957506" w:rsidRDefault="00483069" w:rsidP="00491A99">
            <w:pPr>
              <w:jc w:val="center"/>
            </w:pPr>
            <w:r>
              <w:t>1</w:t>
            </w:r>
          </w:p>
        </w:tc>
        <w:tc>
          <w:tcPr>
            <w:tcW w:w="3402" w:type="dxa"/>
          </w:tcPr>
          <w:p w14:paraId="1ACCC53E" w14:textId="77777777" w:rsidR="00957506" w:rsidRDefault="00957506" w:rsidP="00424AB8"/>
        </w:tc>
      </w:tr>
      <w:tr w:rsidR="00957506" w14:paraId="01D4A63D" w14:textId="3CB7900C" w:rsidTr="00491A99">
        <w:tc>
          <w:tcPr>
            <w:tcW w:w="562" w:type="dxa"/>
            <w:vAlign w:val="center"/>
          </w:tcPr>
          <w:p w14:paraId="3F60A878" w14:textId="3E9D202D" w:rsidR="00957506" w:rsidRDefault="00957506" w:rsidP="00491A99">
            <w:pPr>
              <w:jc w:val="center"/>
            </w:pPr>
            <w:r>
              <w:t>2</w:t>
            </w:r>
          </w:p>
        </w:tc>
        <w:tc>
          <w:tcPr>
            <w:tcW w:w="3119" w:type="dxa"/>
            <w:vAlign w:val="center"/>
          </w:tcPr>
          <w:p w14:paraId="7A2BEA9E" w14:textId="2C8CDC57" w:rsidR="00957506" w:rsidRDefault="00957506" w:rsidP="00491A99">
            <w:pPr>
              <w:jc w:val="center"/>
            </w:pPr>
            <w:r>
              <w:t xml:space="preserve">1 + 1 </w:t>
            </w:r>
            <w:r>
              <w:sym w:font="Wingdings" w:char="F09E"/>
            </w:r>
            <w:r>
              <w:t xml:space="preserve"> 3</w:t>
            </w:r>
          </w:p>
        </w:tc>
        <w:tc>
          <w:tcPr>
            <w:tcW w:w="1276" w:type="dxa"/>
            <w:vAlign w:val="center"/>
          </w:tcPr>
          <w:p w14:paraId="3CAA9228" w14:textId="028135F8" w:rsidR="00957506" w:rsidRDefault="00957506" w:rsidP="00491A99">
            <w:pPr>
              <w:jc w:val="center"/>
            </w:pPr>
            <w:r>
              <w:t>4</w:t>
            </w:r>
          </w:p>
        </w:tc>
        <w:tc>
          <w:tcPr>
            <w:tcW w:w="3402" w:type="dxa"/>
          </w:tcPr>
          <w:p w14:paraId="691E02DC" w14:textId="77777777" w:rsidR="00957506" w:rsidRDefault="00957506" w:rsidP="00424AB8"/>
        </w:tc>
      </w:tr>
      <w:tr w:rsidR="00957506" w14:paraId="4442305E" w14:textId="3F609E58" w:rsidTr="00491A99">
        <w:tc>
          <w:tcPr>
            <w:tcW w:w="562" w:type="dxa"/>
            <w:vAlign w:val="center"/>
          </w:tcPr>
          <w:p w14:paraId="6F73034E" w14:textId="3A4650ED" w:rsidR="00957506" w:rsidRDefault="00957506" w:rsidP="00491A99">
            <w:pPr>
              <w:jc w:val="center"/>
            </w:pPr>
            <w:r>
              <w:t>3</w:t>
            </w:r>
          </w:p>
        </w:tc>
        <w:tc>
          <w:tcPr>
            <w:tcW w:w="3119" w:type="dxa"/>
            <w:vAlign w:val="center"/>
          </w:tcPr>
          <w:p w14:paraId="2A52C451" w14:textId="61CD7FEF" w:rsidR="00957506" w:rsidRDefault="00957506" w:rsidP="00491A99">
            <w:pPr>
              <w:jc w:val="center"/>
            </w:pPr>
            <w:r>
              <w:t xml:space="preserve">4 + 4 </w:t>
            </w:r>
            <w:r>
              <w:sym w:font="Wingdings" w:char="F09E"/>
            </w:r>
            <w:r>
              <w:t xml:space="preserve"> 3</w:t>
            </w:r>
          </w:p>
        </w:tc>
        <w:tc>
          <w:tcPr>
            <w:tcW w:w="1276" w:type="dxa"/>
            <w:vAlign w:val="center"/>
          </w:tcPr>
          <w:p w14:paraId="3A278EC8" w14:textId="7BC08FA9" w:rsidR="00957506" w:rsidRDefault="00957506" w:rsidP="00491A99">
            <w:pPr>
              <w:jc w:val="center"/>
            </w:pPr>
            <w:r>
              <w:t>16</w:t>
            </w:r>
          </w:p>
        </w:tc>
        <w:tc>
          <w:tcPr>
            <w:tcW w:w="3402" w:type="dxa"/>
          </w:tcPr>
          <w:p w14:paraId="78A76970" w14:textId="77777777" w:rsidR="00957506" w:rsidRDefault="00957506" w:rsidP="00424AB8"/>
        </w:tc>
      </w:tr>
      <w:tr w:rsidR="00957506" w14:paraId="21AC1609" w14:textId="4984D4DD" w:rsidTr="00491A99">
        <w:tc>
          <w:tcPr>
            <w:tcW w:w="562" w:type="dxa"/>
            <w:vAlign w:val="center"/>
          </w:tcPr>
          <w:p w14:paraId="5726CAC9" w14:textId="61D618E8" w:rsidR="00957506" w:rsidRDefault="00957506" w:rsidP="00491A99">
            <w:pPr>
              <w:jc w:val="center"/>
            </w:pPr>
            <w:r>
              <w:t>4</w:t>
            </w:r>
          </w:p>
        </w:tc>
        <w:tc>
          <w:tcPr>
            <w:tcW w:w="3119" w:type="dxa"/>
            <w:vAlign w:val="center"/>
          </w:tcPr>
          <w:p w14:paraId="063E5E16" w14:textId="2E9E8AFE" w:rsidR="00957506" w:rsidRDefault="00957506" w:rsidP="00491A99">
            <w:pPr>
              <w:jc w:val="center"/>
            </w:pPr>
            <w:r>
              <w:t xml:space="preserve">16 </w:t>
            </w:r>
            <w:r>
              <w:t xml:space="preserve">+ </w:t>
            </w:r>
            <w:r>
              <w:t>16</w:t>
            </w:r>
            <w:r>
              <w:t xml:space="preserve"> </w:t>
            </w:r>
            <w:r>
              <w:sym w:font="Wingdings" w:char="F09E"/>
            </w:r>
            <w:r>
              <w:t xml:space="preserve"> 3</w:t>
            </w:r>
          </w:p>
        </w:tc>
        <w:tc>
          <w:tcPr>
            <w:tcW w:w="1276" w:type="dxa"/>
            <w:vAlign w:val="center"/>
          </w:tcPr>
          <w:p w14:paraId="20B0C4FD" w14:textId="275DC992" w:rsidR="00957506" w:rsidRDefault="00957506" w:rsidP="00491A99">
            <w:pPr>
              <w:jc w:val="center"/>
            </w:pPr>
            <w:r>
              <w:t>64</w:t>
            </w:r>
          </w:p>
        </w:tc>
        <w:tc>
          <w:tcPr>
            <w:tcW w:w="3402" w:type="dxa"/>
          </w:tcPr>
          <w:p w14:paraId="07E700C6" w14:textId="77777777" w:rsidR="00957506" w:rsidRDefault="00957506" w:rsidP="00424AB8"/>
        </w:tc>
      </w:tr>
      <w:tr w:rsidR="00957506" w14:paraId="3D4664EE" w14:textId="44156147" w:rsidTr="00491A99">
        <w:tc>
          <w:tcPr>
            <w:tcW w:w="562" w:type="dxa"/>
            <w:vAlign w:val="center"/>
          </w:tcPr>
          <w:p w14:paraId="3684DFCE" w14:textId="509AC27F" w:rsidR="00957506" w:rsidRDefault="00957506" w:rsidP="00491A99">
            <w:pPr>
              <w:jc w:val="center"/>
            </w:pPr>
            <w:r>
              <w:t>5</w:t>
            </w:r>
          </w:p>
        </w:tc>
        <w:tc>
          <w:tcPr>
            <w:tcW w:w="3119" w:type="dxa"/>
            <w:vAlign w:val="center"/>
          </w:tcPr>
          <w:p w14:paraId="228AAE1D" w14:textId="3F9783EB" w:rsidR="00957506" w:rsidRDefault="00957506" w:rsidP="00491A99">
            <w:pPr>
              <w:jc w:val="center"/>
            </w:pPr>
            <w:r>
              <w:t xml:space="preserve">64 </w:t>
            </w:r>
            <w:r>
              <w:t xml:space="preserve">+ </w:t>
            </w:r>
            <w:r>
              <w:t>64</w:t>
            </w:r>
            <w:r>
              <w:t xml:space="preserve"> </w:t>
            </w:r>
            <w:r>
              <w:sym w:font="Wingdings" w:char="F09E"/>
            </w:r>
            <w:r>
              <w:t xml:space="preserve"> 3</w:t>
            </w:r>
          </w:p>
        </w:tc>
        <w:tc>
          <w:tcPr>
            <w:tcW w:w="1276" w:type="dxa"/>
            <w:vAlign w:val="center"/>
          </w:tcPr>
          <w:p w14:paraId="687B46ED" w14:textId="17D39230" w:rsidR="00957506" w:rsidRDefault="00957506" w:rsidP="00491A99">
            <w:pPr>
              <w:jc w:val="center"/>
            </w:pPr>
            <w:r>
              <w:t>256</w:t>
            </w:r>
          </w:p>
        </w:tc>
        <w:tc>
          <w:tcPr>
            <w:tcW w:w="3402" w:type="dxa"/>
          </w:tcPr>
          <w:p w14:paraId="0341C739" w14:textId="1C25CC9A" w:rsidR="00957506" w:rsidRDefault="00D90C46" w:rsidP="00424AB8">
            <w:r>
              <w:t xml:space="preserve">Al termine del 5° giorno, il primo contagiato si rende conto di essere ammalato e per questo decide di restare a casa. Quindi lui non contagerà più nessuno. </w:t>
            </w:r>
          </w:p>
        </w:tc>
      </w:tr>
      <w:tr w:rsidR="00957506" w14:paraId="78A99262" w14:textId="0D8494CD" w:rsidTr="00491A99">
        <w:tc>
          <w:tcPr>
            <w:tcW w:w="562" w:type="dxa"/>
            <w:vAlign w:val="center"/>
          </w:tcPr>
          <w:p w14:paraId="05E7721A" w14:textId="1C61B4B6" w:rsidR="00957506" w:rsidRDefault="00957506" w:rsidP="00491A99">
            <w:pPr>
              <w:jc w:val="center"/>
            </w:pPr>
            <w:r>
              <w:t>6</w:t>
            </w:r>
          </w:p>
        </w:tc>
        <w:tc>
          <w:tcPr>
            <w:tcW w:w="3119" w:type="dxa"/>
            <w:vAlign w:val="center"/>
          </w:tcPr>
          <w:p w14:paraId="1B111043" w14:textId="0461C1C2" w:rsidR="00957506" w:rsidRDefault="00957506" w:rsidP="00491A99">
            <w:pPr>
              <w:jc w:val="center"/>
            </w:pPr>
            <w:r>
              <w:t xml:space="preserve">256 + </w:t>
            </w:r>
            <w:r w:rsidR="00D90C46">
              <w:t xml:space="preserve">(256 – 1) </w:t>
            </w:r>
            <w:r w:rsidR="00D90C46">
              <w:sym w:font="Wingdings" w:char="F09E"/>
            </w:r>
            <w:r w:rsidR="00D90C46">
              <w:t xml:space="preserve"> 3</w:t>
            </w:r>
          </w:p>
        </w:tc>
        <w:tc>
          <w:tcPr>
            <w:tcW w:w="1276" w:type="dxa"/>
            <w:vAlign w:val="center"/>
          </w:tcPr>
          <w:p w14:paraId="727DE006" w14:textId="253E7017" w:rsidR="00957506" w:rsidRDefault="00E222EE" w:rsidP="00491A99">
            <w:pPr>
              <w:jc w:val="center"/>
            </w:pPr>
            <w:r>
              <w:t>1’021</w:t>
            </w:r>
          </w:p>
        </w:tc>
        <w:tc>
          <w:tcPr>
            <w:tcW w:w="3402" w:type="dxa"/>
          </w:tcPr>
          <w:p w14:paraId="324D2DB4" w14:textId="77777777" w:rsidR="00957506" w:rsidRDefault="00957506" w:rsidP="00424AB8"/>
        </w:tc>
      </w:tr>
      <w:tr w:rsidR="00957506" w14:paraId="2850263B" w14:textId="55DF29D5" w:rsidTr="00491A99">
        <w:tc>
          <w:tcPr>
            <w:tcW w:w="562" w:type="dxa"/>
            <w:vAlign w:val="center"/>
          </w:tcPr>
          <w:p w14:paraId="1809E8E1" w14:textId="25D7662C" w:rsidR="00957506" w:rsidRDefault="00957506" w:rsidP="00491A99">
            <w:pPr>
              <w:jc w:val="center"/>
            </w:pPr>
            <w:r>
              <w:t>7</w:t>
            </w:r>
          </w:p>
        </w:tc>
        <w:tc>
          <w:tcPr>
            <w:tcW w:w="3119" w:type="dxa"/>
            <w:vAlign w:val="center"/>
          </w:tcPr>
          <w:p w14:paraId="4F37BCBB" w14:textId="3552E37A" w:rsidR="00957506" w:rsidRDefault="00E222EE" w:rsidP="00491A99">
            <w:pPr>
              <w:jc w:val="center"/>
            </w:pPr>
            <w:r>
              <w:t xml:space="preserve">1'021 + (1'021 – 4) </w:t>
            </w:r>
            <w:r>
              <w:sym w:font="Wingdings" w:char="F09E"/>
            </w:r>
            <w:r>
              <w:t xml:space="preserve"> 3</w:t>
            </w:r>
          </w:p>
        </w:tc>
        <w:tc>
          <w:tcPr>
            <w:tcW w:w="1276" w:type="dxa"/>
            <w:vAlign w:val="center"/>
          </w:tcPr>
          <w:p w14:paraId="71F135D0" w14:textId="3C22D445" w:rsidR="00957506" w:rsidRDefault="00E222EE" w:rsidP="00491A99">
            <w:pPr>
              <w:jc w:val="center"/>
            </w:pPr>
            <w:r>
              <w:t>4’072</w:t>
            </w:r>
          </w:p>
        </w:tc>
        <w:tc>
          <w:tcPr>
            <w:tcW w:w="3402" w:type="dxa"/>
          </w:tcPr>
          <w:p w14:paraId="6D54A93E" w14:textId="77777777" w:rsidR="00957506" w:rsidRDefault="00957506" w:rsidP="00424AB8"/>
        </w:tc>
      </w:tr>
      <w:tr w:rsidR="00957506" w14:paraId="3116A327" w14:textId="63ED99B2" w:rsidTr="00491A99">
        <w:tc>
          <w:tcPr>
            <w:tcW w:w="562" w:type="dxa"/>
            <w:vAlign w:val="center"/>
          </w:tcPr>
          <w:p w14:paraId="4CA6740A" w14:textId="4C7DE257" w:rsidR="00957506" w:rsidRDefault="00957506" w:rsidP="00491A99">
            <w:pPr>
              <w:jc w:val="center"/>
            </w:pPr>
            <w:r>
              <w:t>8</w:t>
            </w:r>
          </w:p>
        </w:tc>
        <w:tc>
          <w:tcPr>
            <w:tcW w:w="3119" w:type="dxa"/>
            <w:vAlign w:val="center"/>
          </w:tcPr>
          <w:p w14:paraId="28BE8C3C" w14:textId="443E5D1A" w:rsidR="00957506" w:rsidRDefault="00491A99" w:rsidP="00491A99">
            <w:pPr>
              <w:jc w:val="center"/>
            </w:pPr>
            <w:r>
              <w:t>4</w:t>
            </w:r>
            <w:r w:rsidR="00E222EE">
              <w:t>'0</w:t>
            </w:r>
            <w:r>
              <w:t>72</w:t>
            </w:r>
            <w:r w:rsidR="00E222EE">
              <w:t xml:space="preserve"> + (</w:t>
            </w:r>
            <w:r>
              <w:t>4</w:t>
            </w:r>
            <w:r w:rsidR="00E222EE">
              <w:t>'0</w:t>
            </w:r>
            <w:r>
              <w:t>72</w:t>
            </w:r>
            <w:r w:rsidR="00E222EE">
              <w:t xml:space="preserve"> – </w:t>
            </w:r>
            <w:r>
              <w:t>16</w:t>
            </w:r>
            <w:r w:rsidR="00E222EE">
              <w:t xml:space="preserve">) </w:t>
            </w:r>
            <w:r w:rsidR="00E222EE">
              <w:sym w:font="Wingdings" w:char="F09E"/>
            </w:r>
            <w:r w:rsidR="00E222EE">
              <w:t xml:space="preserve"> 3</w:t>
            </w:r>
          </w:p>
        </w:tc>
        <w:tc>
          <w:tcPr>
            <w:tcW w:w="1276" w:type="dxa"/>
            <w:vAlign w:val="center"/>
          </w:tcPr>
          <w:p w14:paraId="1B77EB45" w14:textId="0ECE8DF5" w:rsidR="00957506" w:rsidRDefault="00491A99" w:rsidP="00491A99">
            <w:pPr>
              <w:jc w:val="center"/>
            </w:pPr>
            <w:r>
              <w:t>16’240</w:t>
            </w:r>
          </w:p>
        </w:tc>
        <w:tc>
          <w:tcPr>
            <w:tcW w:w="3402" w:type="dxa"/>
          </w:tcPr>
          <w:p w14:paraId="2D2E2A57" w14:textId="77777777" w:rsidR="00957506" w:rsidRDefault="00957506" w:rsidP="00424AB8"/>
        </w:tc>
      </w:tr>
      <w:tr w:rsidR="00957506" w14:paraId="5AD8E12F" w14:textId="5F1B1BED" w:rsidTr="00491A99">
        <w:tc>
          <w:tcPr>
            <w:tcW w:w="562" w:type="dxa"/>
            <w:vAlign w:val="center"/>
          </w:tcPr>
          <w:p w14:paraId="31CA7698" w14:textId="4D439BB2" w:rsidR="00957506" w:rsidRDefault="00957506" w:rsidP="00491A99">
            <w:pPr>
              <w:jc w:val="center"/>
            </w:pPr>
            <w:r>
              <w:t>9</w:t>
            </w:r>
          </w:p>
        </w:tc>
        <w:tc>
          <w:tcPr>
            <w:tcW w:w="3119" w:type="dxa"/>
            <w:vAlign w:val="center"/>
          </w:tcPr>
          <w:p w14:paraId="3F34777E" w14:textId="5B867240" w:rsidR="00957506" w:rsidRPr="00491A99" w:rsidRDefault="00E222EE" w:rsidP="00491A99">
            <w:pPr>
              <w:jc w:val="center"/>
              <w:rPr>
                <w:sz w:val="22"/>
                <w:szCs w:val="18"/>
              </w:rPr>
            </w:pPr>
            <w:r w:rsidRPr="00491A99">
              <w:rPr>
                <w:sz w:val="22"/>
                <w:szCs w:val="18"/>
              </w:rPr>
              <w:t>1</w:t>
            </w:r>
            <w:r w:rsidR="00491A99" w:rsidRPr="00491A99">
              <w:rPr>
                <w:sz w:val="22"/>
                <w:szCs w:val="18"/>
              </w:rPr>
              <w:t>6</w:t>
            </w:r>
            <w:r w:rsidRPr="00491A99">
              <w:rPr>
                <w:sz w:val="22"/>
                <w:szCs w:val="18"/>
              </w:rPr>
              <w:t>'2</w:t>
            </w:r>
            <w:r w:rsidR="00491A99" w:rsidRPr="00491A99">
              <w:rPr>
                <w:sz w:val="22"/>
                <w:szCs w:val="18"/>
              </w:rPr>
              <w:t>40</w:t>
            </w:r>
            <w:r w:rsidRPr="00491A99">
              <w:rPr>
                <w:sz w:val="22"/>
                <w:szCs w:val="18"/>
              </w:rPr>
              <w:t xml:space="preserve"> + (</w:t>
            </w:r>
            <w:r w:rsidR="00491A99" w:rsidRPr="00491A99">
              <w:rPr>
                <w:sz w:val="22"/>
                <w:szCs w:val="18"/>
              </w:rPr>
              <w:t>16</w:t>
            </w:r>
            <w:r w:rsidRPr="00491A99">
              <w:rPr>
                <w:sz w:val="22"/>
                <w:szCs w:val="18"/>
              </w:rPr>
              <w:t>'</w:t>
            </w:r>
            <w:r w:rsidR="00491A99" w:rsidRPr="00491A99">
              <w:rPr>
                <w:sz w:val="22"/>
                <w:szCs w:val="18"/>
              </w:rPr>
              <w:t>240</w:t>
            </w:r>
            <w:r w:rsidRPr="00491A99">
              <w:rPr>
                <w:sz w:val="22"/>
                <w:szCs w:val="18"/>
              </w:rPr>
              <w:t xml:space="preserve"> – </w:t>
            </w:r>
            <w:r w:rsidR="00491A99" w:rsidRPr="00491A99">
              <w:rPr>
                <w:sz w:val="22"/>
                <w:szCs w:val="18"/>
              </w:rPr>
              <w:t>64</w:t>
            </w:r>
            <w:r w:rsidRPr="00491A99">
              <w:rPr>
                <w:sz w:val="22"/>
                <w:szCs w:val="18"/>
              </w:rPr>
              <w:t xml:space="preserve">) </w:t>
            </w:r>
            <w:r w:rsidRPr="00491A99">
              <w:rPr>
                <w:sz w:val="22"/>
                <w:szCs w:val="18"/>
              </w:rPr>
              <w:sym w:font="Wingdings" w:char="F09E"/>
            </w:r>
            <w:r w:rsidRPr="00491A99">
              <w:rPr>
                <w:sz w:val="22"/>
                <w:szCs w:val="18"/>
              </w:rPr>
              <w:t xml:space="preserve"> 3</w:t>
            </w:r>
          </w:p>
        </w:tc>
        <w:tc>
          <w:tcPr>
            <w:tcW w:w="1276" w:type="dxa"/>
            <w:vAlign w:val="center"/>
          </w:tcPr>
          <w:p w14:paraId="4DF8DBC7" w14:textId="19D8FE42" w:rsidR="00957506" w:rsidRDefault="00491A99" w:rsidP="00491A99">
            <w:pPr>
              <w:jc w:val="center"/>
            </w:pPr>
            <w:r>
              <w:t>64’768</w:t>
            </w:r>
          </w:p>
        </w:tc>
        <w:tc>
          <w:tcPr>
            <w:tcW w:w="3402" w:type="dxa"/>
          </w:tcPr>
          <w:p w14:paraId="2E0B4883" w14:textId="77777777" w:rsidR="00957506" w:rsidRDefault="00957506" w:rsidP="00424AB8"/>
        </w:tc>
      </w:tr>
      <w:tr w:rsidR="00957506" w14:paraId="0DC50168" w14:textId="01E99546" w:rsidTr="00491A99">
        <w:tc>
          <w:tcPr>
            <w:tcW w:w="562" w:type="dxa"/>
            <w:vAlign w:val="center"/>
          </w:tcPr>
          <w:p w14:paraId="091E3458" w14:textId="285E9AFC" w:rsidR="00957506" w:rsidRDefault="00957506" w:rsidP="00491A99">
            <w:pPr>
              <w:jc w:val="center"/>
            </w:pPr>
            <w:r>
              <w:t>10</w:t>
            </w:r>
          </w:p>
        </w:tc>
        <w:tc>
          <w:tcPr>
            <w:tcW w:w="3119" w:type="dxa"/>
            <w:vAlign w:val="center"/>
          </w:tcPr>
          <w:p w14:paraId="66CAD11C" w14:textId="52C8D271" w:rsidR="00957506" w:rsidRDefault="00491A99" w:rsidP="00491A99">
            <w:pPr>
              <w:jc w:val="center"/>
            </w:pPr>
            <w:r w:rsidRPr="00491A99">
              <w:rPr>
                <w:sz w:val="20"/>
                <w:szCs w:val="16"/>
              </w:rPr>
              <w:t>64</w:t>
            </w:r>
            <w:r w:rsidR="00E222EE" w:rsidRPr="00491A99">
              <w:rPr>
                <w:sz w:val="20"/>
                <w:szCs w:val="16"/>
              </w:rPr>
              <w:t>'</w:t>
            </w:r>
            <w:r w:rsidRPr="00491A99">
              <w:rPr>
                <w:sz w:val="20"/>
                <w:szCs w:val="16"/>
              </w:rPr>
              <w:t>768</w:t>
            </w:r>
            <w:r w:rsidR="00E222EE" w:rsidRPr="00491A99">
              <w:rPr>
                <w:sz w:val="20"/>
                <w:szCs w:val="16"/>
              </w:rPr>
              <w:t xml:space="preserve"> + (</w:t>
            </w:r>
            <w:r w:rsidRPr="00491A99">
              <w:rPr>
                <w:sz w:val="20"/>
                <w:szCs w:val="16"/>
              </w:rPr>
              <w:t>64</w:t>
            </w:r>
            <w:r w:rsidR="00E222EE" w:rsidRPr="00491A99">
              <w:rPr>
                <w:sz w:val="20"/>
                <w:szCs w:val="16"/>
              </w:rPr>
              <w:t>'</w:t>
            </w:r>
            <w:r w:rsidRPr="00491A99">
              <w:rPr>
                <w:sz w:val="20"/>
                <w:szCs w:val="16"/>
              </w:rPr>
              <w:t>768</w:t>
            </w:r>
            <w:r w:rsidR="00E222EE" w:rsidRPr="00491A99">
              <w:rPr>
                <w:sz w:val="20"/>
                <w:szCs w:val="16"/>
              </w:rPr>
              <w:t xml:space="preserve"> – </w:t>
            </w:r>
            <w:r w:rsidRPr="00491A99">
              <w:rPr>
                <w:sz w:val="20"/>
                <w:szCs w:val="16"/>
              </w:rPr>
              <w:t>256</w:t>
            </w:r>
            <w:r w:rsidR="00E222EE" w:rsidRPr="00491A99">
              <w:rPr>
                <w:sz w:val="20"/>
                <w:szCs w:val="16"/>
              </w:rPr>
              <w:t xml:space="preserve">) </w:t>
            </w:r>
            <w:r w:rsidR="00E222EE" w:rsidRPr="00491A99">
              <w:rPr>
                <w:sz w:val="20"/>
                <w:szCs w:val="16"/>
              </w:rPr>
              <w:sym w:font="Wingdings" w:char="F09E"/>
            </w:r>
            <w:r w:rsidR="00E222EE" w:rsidRPr="00491A99">
              <w:rPr>
                <w:sz w:val="20"/>
                <w:szCs w:val="16"/>
              </w:rPr>
              <w:t xml:space="preserve"> 3</w:t>
            </w:r>
          </w:p>
        </w:tc>
        <w:tc>
          <w:tcPr>
            <w:tcW w:w="1276" w:type="dxa"/>
            <w:vAlign w:val="center"/>
          </w:tcPr>
          <w:p w14:paraId="275B2B72" w14:textId="0BB93B7D" w:rsidR="00957506" w:rsidRDefault="00491A99" w:rsidP="00491A99">
            <w:pPr>
              <w:jc w:val="center"/>
            </w:pPr>
            <w:r>
              <w:t>258’304</w:t>
            </w:r>
          </w:p>
        </w:tc>
        <w:tc>
          <w:tcPr>
            <w:tcW w:w="3402" w:type="dxa"/>
          </w:tcPr>
          <w:p w14:paraId="79103D12" w14:textId="7B41C8C6" w:rsidR="00957506" w:rsidRDefault="00E222EE" w:rsidP="00424AB8">
            <w:r>
              <w:t>Al termine del 10 giorno, il primo contagiato è guarito e non più contagioso. Quindi da domani non va più contato tra i contagiati.</w:t>
            </w:r>
          </w:p>
        </w:tc>
      </w:tr>
      <w:tr w:rsidR="00E222EE" w14:paraId="5B044A83" w14:textId="77777777" w:rsidTr="00491A99">
        <w:tc>
          <w:tcPr>
            <w:tcW w:w="562" w:type="dxa"/>
            <w:vAlign w:val="center"/>
          </w:tcPr>
          <w:p w14:paraId="04C8192B" w14:textId="1FD88EE0" w:rsidR="00E222EE" w:rsidRDefault="00E222EE" w:rsidP="00491A99">
            <w:pPr>
              <w:jc w:val="center"/>
            </w:pPr>
            <w:r>
              <w:t>11</w:t>
            </w:r>
          </w:p>
        </w:tc>
        <w:tc>
          <w:tcPr>
            <w:tcW w:w="3119" w:type="dxa"/>
            <w:vAlign w:val="center"/>
          </w:tcPr>
          <w:p w14:paraId="0B7A2FE9" w14:textId="5F82F5B5" w:rsidR="00E222EE" w:rsidRDefault="00491A99" w:rsidP="00491A99">
            <w:pPr>
              <w:jc w:val="center"/>
            </w:pPr>
            <w:r w:rsidRPr="00B3560C">
              <w:rPr>
                <w:sz w:val="16"/>
                <w:szCs w:val="12"/>
              </w:rPr>
              <w:t>258’304</w:t>
            </w:r>
            <w:r w:rsidR="00E222EE" w:rsidRPr="00B3560C">
              <w:rPr>
                <w:sz w:val="16"/>
                <w:szCs w:val="12"/>
              </w:rPr>
              <w:t xml:space="preserve"> + (</w:t>
            </w:r>
            <w:r w:rsidRPr="00B3560C">
              <w:rPr>
                <w:sz w:val="16"/>
                <w:szCs w:val="12"/>
              </w:rPr>
              <w:t>258’304</w:t>
            </w:r>
            <w:r w:rsidR="00E222EE" w:rsidRPr="00B3560C">
              <w:rPr>
                <w:sz w:val="16"/>
                <w:szCs w:val="12"/>
              </w:rPr>
              <w:t xml:space="preserve"> – </w:t>
            </w:r>
            <w:r w:rsidRPr="00B3560C">
              <w:rPr>
                <w:sz w:val="16"/>
                <w:szCs w:val="12"/>
              </w:rPr>
              <w:t>1’021</w:t>
            </w:r>
            <w:r w:rsidR="00E222EE" w:rsidRPr="00B3560C">
              <w:rPr>
                <w:sz w:val="16"/>
                <w:szCs w:val="12"/>
              </w:rPr>
              <w:t xml:space="preserve">) </w:t>
            </w:r>
            <w:r w:rsidR="00E222EE" w:rsidRPr="00B3560C">
              <w:rPr>
                <w:sz w:val="16"/>
                <w:szCs w:val="12"/>
              </w:rPr>
              <w:sym w:font="Wingdings" w:char="F09E"/>
            </w:r>
            <w:r w:rsidR="00E222EE" w:rsidRPr="00B3560C">
              <w:rPr>
                <w:sz w:val="16"/>
                <w:szCs w:val="12"/>
              </w:rPr>
              <w:t xml:space="preserve"> 3</w:t>
            </w:r>
            <w:r w:rsidRPr="00B3560C">
              <w:rPr>
                <w:sz w:val="16"/>
                <w:szCs w:val="12"/>
              </w:rPr>
              <w:t xml:space="preserve"> – 1</w:t>
            </w:r>
          </w:p>
        </w:tc>
        <w:tc>
          <w:tcPr>
            <w:tcW w:w="1276" w:type="dxa"/>
            <w:vAlign w:val="center"/>
          </w:tcPr>
          <w:p w14:paraId="698CB457" w14:textId="6256EF2B" w:rsidR="00E222EE" w:rsidRDefault="00491A99" w:rsidP="00491A99">
            <w:pPr>
              <w:jc w:val="center"/>
            </w:pPr>
            <w:r w:rsidRPr="00491A99">
              <w:rPr>
                <w:sz w:val="20"/>
                <w:szCs w:val="16"/>
              </w:rPr>
              <w:t>1'030’152</w:t>
            </w:r>
          </w:p>
        </w:tc>
        <w:tc>
          <w:tcPr>
            <w:tcW w:w="3402" w:type="dxa"/>
          </w:tcPr>
          <w:p w14:paraId="55EF5E5F" w14:textId="77777777" w:rsidR="00E222EE" w:rsidRDefault="00E222EE" w:rsidP="00424AB8"/>
        </w:tc>
      </w:tr>
    </w:tbl>
    <w:p w14:paraId="50A2E4EC" w14:textId="5437CD1E" w:rsidR="00B3207C" w:rsidRPr="00B3207C" w:rsidRDefault="00B3560C" w:rsidP="002476D2">
      <w:pPr>
        <w:pStyle w:val="ESERCIZIO1"/>
        <w:numPr>
          <w:ilvl w:val="0"/>
          <w:numId w:val="0"/>
        </w:numPr>
      </w:pPr>
      <w:r>
        <w:t>Possiamo trovare il numero dei contagi</w:t>
      </w:r>
      <w:r w:rsidR="008E142B">
        <w:t>ati</w:t>
      </w:r>
      <w:r>
        <w:t xml:space="preserve"> al giorno n, con una funzione ricorsiva:</w:t>
      </w:r>
      <w:r w:rsidR="008E142B">
        <w:rPr>
          <w:lang w:val="it-CH"/>
        </w:rPr>
        <w:t xml:space="preserve"> </w:t>
      </w:r>
    </w:p>
    <w:p w14:paraId="55DB2C1A" w14:textId="41B11CE3" w:rsidR="00B3207C" w:rsidRDefault="00B3207C" w:rsidP="002476D2">
      <w:pPr>
        <w:pStyle w:val="ESERCIZIO1"/>
        <w:numPr>
          <w:ilvl w:val="0"/>
          <w:numId w:val="0"/>
        </w:numPr>
      </w:pPr>
    </w:p>
    <w:p w14:paraId="42AE177E" w14:textId="77777777" w:rsidR="00B3207C" w:rsidRPr="00B3207C" w:rsidRDefault="00B3207C" w:rsidP="002476D2">
      <w:pPr>
        <w:pStyle w:val="ESERCIZIO1"/>
        <w:numPr>
          <w:ilvl w:val="0"/>
          <w:numId w:val="0"/>
        </w:numPr>
      </w:pPr>
    </w:p>
    <w:p w14:paraId="48C8F02B" w14:textId="2BC80D3F" w:rsidR="00B3207C" w:rsidRDefault="008E142B" w:rsidP="002476D2">
      <w:pPr>
        <w:pStyle w:val="ESERCIZIO1"/>
        <w:numPr>
          <w:ilvl w:val="0"/>
          <w:numId w:val="0"/>
        </w:numPr>
        <w:rPr>
          <w:lang w:val="it-CH"/>
        </w:rPr>
      </w:pPr>
      <w:r>
        <w:rPr>
          <w:lang w:val="it-CH"/>
        </w:rPr>
        <w:tab/>
      </w:r>
      <w:r>
        <w:rPr>
          <w:lang w:val="it-CH"/>
        </w:rPr>
        <w:tab/>
      </w:r>
      <w:r w:rsidR="00B9475B" w:rsidRPr="00B9475B">
        <w:rPr>
          <w:lang w:val="it-CH"/>
        </w:rPr>
        <w:t>c</w:t>
      </w:r>
      <w:r w:rsidR="002476D2" w:rsidRPr="00B9475B">
        <w:rPr>
          <w:lang w:val="it-CH"/>
        </w:rPr>
        <w:t>(n)</w:t>
      </w:r>
      <w:r w:rsidR="00B9475B" w:rsidRPr="00B9475B">
        <w:rPr>
          <w:lang w:val="it-CH"/>
        </w:rPr>
        <w:t xml:space="preserve"> </w:t>
      </w:r>
      <w:r w:rsidR="002476D2" w:rsidRPr="00B9475B">
        <w:rPr>
          <w:lang w:val="it-CH"/>
        </w:rPr>
        <w:t>=</w:t>
      </w:r>
      <w:r w:rsidR="00B9475B" w:rsidRPr="00B9475B">
        <w:rPr>
          <w:lang w:val="it-CH"/>
        </w:rPr>
        <w:t xml:space="preserve"> c</w:t>
      </w:r>
      <w:r w:rsidR="002476D2" w:rsidRPr="00B9475B">
        <w:rPr>
          <w:lang w:val="it-CH"/>
        </w:rPr>
        <w:t>(n</w:t>
      </w:r>
      <w:r w:rsidR="003F0A22" w:rsidRPr="00B9475B">
        <w:rPr>
          <w:lang w:val="it-CH"/>
        </w:rPr>
        <w:t>–</w:t>
      </w:r>
      <w:r w:rsidR="002476D2" w:rsidRPr="00B9475B">
        <w:rPr>
          <w:lang w:val="it-CH"/>
        </w:rPr>
        <w:t>1) +</w:t>
      </w:r>
      <w:r w:rsidR="00B9475B" w:rsidRPr="00B9475B">
        <w:rPr>
          <w:lang w:val="it-CH"/>
        </w:rPr>
        <w:t xml:space="preserve"> </w:t>
      </w:r>
      <w:r w:rsidR="002476D2" w:rsidRPr="00B9475B">
        <w:rPr>
          <w:lang w:val="it-CH"/>
        </w:rPr>
        <w:t>(</w:t>
      </w:r>
      <w:r w:rsidR="00B9475B">
        <w:rPr>
          <w:lang w:val="it-CH"/>
        </w:rPr>
        <w:t xml:space="preserve"> </w:t>
      </w:r>
      <w:r w:rsidR="00B9475B" w:rsidRPr="00B9475B">
        <w:rPr>
          <w:lang w:val="it-CH"/>
        </w:rPr>
        <w:t>c</w:t>
      </w:r>
      <w:r w:rsidR="002476D2" w:rsidRPr="00B9475B">
        <w:rPr>
          <w:lang w:val="it-CH"/>
        </w:rPr>
        <w:t>(n</w:t>
      </w:r>
      <w:r w:rsidR="003F0A22" w:rsidRPr="00B9475B">
        <w:rPr>
          <w:lang w:val="it-CH"/>
        </w:rPr>
        <w:t>–</w:t>
      </w:r>
      <w:r w:rsidR="002476D2" w:rsidRPr="00B9475B">
        <w:rPr>
          <w:lang w:val="it-CH"/>
        </w:rPr>
        <w:t>1)</w:t>
      </w:r>
      <w:r w:rsidR="00B9475B">
        <w:rPr>
          <w:lang w:val="it-CH"/>
        </w:rPr>
        <w:t xml:space="preserve"> </w:t>
      </w:r>
      <w:r w:rsidR="00B9475B" w:rsidRPr="00B9475B">
        <w:rPr>
          <w:lang w:val="it-CH"/>
        </w:rPr>
        <w:t>–</w:t>
      </w:r>
      <w:r w:rsidR="00B9475B">
        <w:rPr>
          <w:lang w:val="it-CH"/>
        </w:rPr>
        <w:t xml:space="preserve"> </w:t>
      </w:r>
      <w:r w:rsidR="00B9475B" w:rsidRPr="00B9475B">
        <w:rPr>
          <w:lang w:val="it-CH"/>
        </w:rPr>
        <w:t>c</w:t>
      </w:r>
      <w:r w:rsidR="002476D2" w:rsidRPr="00B9475B">
        <w:rPr>
          <w:lang w:val="it-CH"/>
        </w:rPr>
        <w:t>(n</w:t>
      </w:r>
      <w:r w:rsidR="003F0A22" w:rsidRPr="00B9475B">
        <w:rPr>
          <w:lang w:val="it-CH"/>
        </w:rPr>
        <w:t>–</w:t>
      </w:r>
      <w:r w:rsidR="002476D2" w:rsidRPr="00B9475B">
        <w:rPr>
          <w:lang w:val="it-CH"/>
        </w:rPr>
        <w:t>5)</w:t>
      </w:r>
      <w:r w:rsidR="00B9475B">
        <w:rPr>
          <w:lang w:val="it-CH"/>
        </w:rPr>
        <w:t xml:space="preserve"> </w:t>
      </w:r>
      <w:r w:rsidR="002476D2" w:rsidRPr="00B9475B">
        <w:rPr>
          <w:lang w:val="it-CH"/>
        </w:rPr>
        <w:t>)</w:t>
      </w:r>
      <w:r w:rsidR="00B9475B" w:rsidRPr="00B9475B">
        <w:t xml:space="preserve"> </w:t>
      </w:r>
      <w:r w:rsidR="00B9475B">
        <w:sym w:font="Wingdings" w:char="F09E"/>
      </w:r>
      <w:r w:rsidR="00B9475B">
        <w:t xml:space="preserve"> </w:t>
      </w:r>
      <w:r w:rsidR="002476D2" w:rsidRPr="00B9475B">
        <w:rPr>
          <w:lang w:val="it-CH"/>
        </w:rPr>
        <w:t>3</w:t>
      </w:r>
      <w:r w:rsidR="00B9475B">
        <w:rPr>
          <w:lang w:val="it-CH"/>
        </w:rPr>
        <w:t xml:space="preserve"> </w:t>
      </w:r>
      <w:r w:rsidR="003F0A22" w:rsidRPr="00B9475B">
        <w:rPr>
          <w:lang w:val="it-CH"/>
        </w:rPr>
        <w:t>–</w:t>
      </w:r>
      <w:r w:rsidR="00B9475B">
        <w:rPr>
          <w:lang w:val="it-CH"/>
        </w:rPr>
        <w:t xml:space="preserve"> </w:t>
      </w:r>
      <w:r w:rsidR="00B9475B" w:rsidRPr="00B9475B">
        <w:rPr>
          <w:lang w:val="it-CH"/>
        </w:rPr>
        <w:t>c</w:t>
      </w:r>
      <w:r w:rsidR="002476D2" w:rsidRPr="00B9475B">
        <w:rPr>
          <w:lang w:val="it-CH"/>
        </w:rPr>
        <w:t>(n</w:t>
      </w:r>
      <w:r w:rsidR="003F0A22" w:rsidRPr="00B9475B">
        <w:rPr>
          <w:lang w:val="it-CH"/>
        </w:rPr>
        <w:t>–</w:t>
      </w:r>
      <w:r w:rsidR="002476D2" w:rsidRPr="00B9475B">
        <w:rPr>
          <w:lang w:val="it-CH"/>
        </w:rPr>
        <w:t>10)</w:t>
      </w:r>
    </w:p>
    <w:p w14:paraId="07E0CF5A" w14:textId="7BC4D269" w:rsidR="00B9475B" w:rsidRDefault="00B9475B" w:rsidP="002476D2">
      <w:pPr>
        <w:pStyle w:val="ESERCIZIO1"/>
        <w:numPr>
          <w:ilvl w:val="0"/>
          <w:numId w:val="0"/>
        </w:numPr>
        <w:rPr>
          <w:lang w:val="it-CH"/>
        </w:rPr>
      </w:pPr>
      <w:r w:rsidRPr="00B9475B">
        <w:rPr>
          <w:lang w:val="it-CH"/>
        </w:rPr>
        <w:t xml:space="preserve">con </w:t>
      </w:r>
      <w:r>
        <w:rPr>
          <w:lang w:val="it-CH"/>
        </w:rPr>
        <w:t>c</w:t>
      </w:r>
      <w:r w:rsidRPr="00B9475B">
        <w:rPr>
          <w:lang w:val="it-CH"/>
        </w:rPr>
        <w:t>(</w:t>
      </w:r>
      <w:r w:rsidR="008E142B">
        <w:rPr>
          <w:lang w:val="it-CH"/>
        </w:rPr>
        <w:t>1</w:t>
      </w:r>
      <w:r>
        <w:rPr>
          <w:lang w:val="it-CH"/>
        </w:rPr>
        <w:t>)=1</w:t>
      </w:r>
      <w:r w:rsidR="008E142B">
        <w:rPr>
          <w:lang w:val="it-CH"/>
        </w:rPr>
        <w:t xml:space="preserve"> e  c(a)=0 se a&lt;1.</w:t>
      </w:r>
    </w:p>
    <w:p w14:paraId="0DA0661A" w14:textId="5D79BC0D" w:rsidR="002229EA" w:rsidRDefault="002229EA">
      <w:pPr>
        <w:rPr>
          <w:snapToGrid w:val="0"/>
          <w:lang w:val="it-CH"/>
        </w:rPr>
      </w:pPr>
    </w:p>
    <w:p w14:paraId="223018F0" w14:textId="2A397D57" w:rsidR="002229EA" w:rsidRDefault="002229EA">
      <w:pPr>
        <w:pBdr>
          <w:bottom w:val="single" w:sz="6" w:space="1" w:color="auto"/>
        </w:pBdr>
        <w:rPr>
          <w:snapToGrid w:val="0"/>
          <w:lang w:val="it-CH"/>
        </w:rPr>
      </w:pPr>
    </w:p>
    <w:p w14:paraId="7D85226B" w14:textId="77777777" w:rsidR="002229EA" w:rsidRDefault="002229EA">
      <w:pPr>
        <w:rPr>
          <w:snapToGrid w:val="0"/>
          <w:lang w:val="it-CH"/>
        </w:rPr>
      </w:pPr>
    </w:p>
    <w:p w14:paraId="13C18D8F" w14:textId="3274AA53" w:rsidR="00E22E93" w:rsidRPr="00E22E93" w:rsidRDefault="00B3207C" w:rsidP="002476D2">
      <w:pPr>
        <w:pStyle w:val="ESERCIZIO1"/>
        <w:numPr>
          <w:ilvl w:val="0"/>
          <w:numId w:val="0"/>
        </w:numPr>
        <w:rPr>
          <w:lang w:val="it-CH"/>
        </w:rPr>
      </w:pPr>
      <w:r>
        <w:rPr>
          <w:lang w:val="it-CH"/>
        </w:rPr>
        <w:t>Ora c</w:t>
      </w:r>
      <w:r w:rsidR="00B1656D">
        <w:rPr>
          <w:lang w:val="it-CH"/>
        </w:rPr>
        <w:t xml:space="preserve">hiamiamo </w:t>
      </w:r>
      <w:r w:rsidR="00B1656D" w:rsidRPr="00B1656D">
        <w:rPr>
          <w:b/>
          <w:bCs/>
          <w:lang w:val="it-CH"/>
        </w:rPr>
        <w:t>k</w:t>
      </w:r>
      <w:r w:rsidR="00B1656D">
        <w:rPr>
          <w:lang w:val="it-CH"/>
        </w:rPr>
        <w:t xml:space="preserve">, </w:t>
      </w:r>
      <w:r w:rsidR="002229EA">
        <w:rPr>
          <w:lang w:val="it-CH"/>
        </w:rPr>
        <w:t>il</w:t>
      </w:r>
      <w:r w:rsidR="00B1656D">
        <w:rPr>
          <w:lang w:val="it-CH"/>
        </w:rPr>
        <w:t xml:space="preserve"> </w:t>
      </w:r>
      <w:r w:rsidR="002229EA">
        <w:rPr>
          <w:b/>
          <w:bCs/>
          <w:lang w:val="it-CH"/>
        </w:rPr>
        <w:t>parametro</w:t>
      </w:r>
      <w:r w:rsidR="00B1656D" w:rsidRPr="00B1656D">
        <w:rPr>
          <w:b/>
          <w:bCs/>
          <w:lang w:val="it-CH"/>
        </w:rPr>
        <w:t xml:space="preserve"> di contagio</w:t>
      </w:r>
      <w:r w:rsidR="00B1656D">
        <w:rPr>
          <w:lang w:val="it-CH"/>
        </w:rPr>
        <w:t xml:space="preserve">, cioè il numero di persone che ognuno infetta ogni giorno. Per ora abbiamo lavorato con </w:t>
      </w:r>
      <w:r w:rsidR="00B1656D" w:rsidRPr="002229EA">
        <w:rPr>
          <w:b/>
          <w:bCs/>
          <w:lang w:val="it-CH"/>
        </w:rPr>
        <w:t>k=3</w:t>
      </w:r>
      <w:r w:rsidR="002229EA">
        <w:rPr>
          <w:b/>
          <w:bCs/>
          <w:lang w:val="it-CH"/>
        </w:rPr>
        <w:t>.</w:t>
      </w:r>
      <w:r w:rsidR="00B1656D">
        <w:rPr>
          <w:lang w:val="it-CH"/>
        </w:rPr>
        <w:br/>
      </w:r>
      <w:r w:rsidR="00E22E93" w:rsidRPr="00E22E93">
        <w:rPr>
          <w:lang w:val="it-CH"/>
        </w:rPr>
        <w:t>Come sarebbe la crescita d</w:t>
      </w:r>
      <w:r w:rsidR="00E22E93">
        <w:rPr>
          <w:lang w:val="it-CH"/>
        </w:rPr>
        <w:t xml:space="preserve">el contagio </w:t>
      </w:r>
      <w:r w:rsidR="002229EA">
        <w:rPr>
          <w:lang w:val="it-CH"/>
        </w:rPr>
        <w:t>ponendo k=2</w:t>
      </w:r>
      <w:r w:rsidR="00E22E93">
        <w:rPr>
          <w:lang w:val="it-CH"/>
        </w:rPr>
        <w:t>?</w:t>
      </w:r>
    </w:p>
    <w:p w14:paraId="52F5D2AF" w14:textId="10293127" w:rsidR="00E22E93" w:rsidRPr="00E22E93" w:rsidRDefault="00E22E93" w:rsidP="002476D2">
      <w:pPr>
        <w:pStyle w:val="ESERCIZIO1"/>
        <w:numPr>
          <w:ilvl w:val="0"/>
          <w:numId w:val="0"/>
        </w:numPr>
        <w:rPr>
          <w:lang w:val="it-CH"/>
        </w:rPr>
      </w:pPr>
      <w:r w:rsidRPr="00E22E93">
        <w:rPr>
          <w:lang w:val="it-CH"/>
        </w:rPr>
        <w:lastRenderedPageBreak/>
        <w:t>Completa la tabella e p</w:t>
      </w:r>
      <w:r>
        <w:rPr>
          <w:lang w:val="it-CH"/>
        </w:rPr>
        <w:t>oi riporta i dati nel grafico a lato</w:t>
      </w:r>
    </w:p>
    <w:p w14:paraId="3A665055" w14:textId="174F6BC1" w:rsidR="00665F34" w:rsidRPr="00E22E93" w:rsidRDefault="00B1656D" w:rsidP="007C7D10">
      <w:pPr>
        <w:rPr>
          <w:lang w:val="it-CH"/>
        </w:rPr>
      </w:pPr>
      <w:r>
        <w:rPr>
          <w:noProof/>
        </w:rPr>
        <w:drawing>
          <wp:anchor distT="0" distB="0" distL="114300" distR="114300" simplePos="0" relativeHeight="251658240" behindDoc="0" locked="0" layoutInCell="1" allowOverlap="1" wp14:anchorId="666C91F0" wp14:editId="7FD71A00">
            <wp:simplePos x="0" y="0"/>
            <wp:positionH relativeFrom="page">
              <wp:posOffset>3274060</wp:posOffset>
            </wp:positionH>
            <wp:positionV relativeFrom="paragraph">
              <wp:posOffset>354330</wp:posOffset>
            </wp:positionV>
            <wp:extent cx="4097655" cy="2415540"/>
            <wp:effectExtent l="0" t="0" r="17145" b="3810"/>
            <wp:wrapSquare wrapText="bothSides"/>
            <wp:docPr id="9" name="Grafico 9">
              <a:extLst xmlns:a="http://schemas.openxmlformats.org/drawingml/2006/main">
                <a:ext uri="{FF2B5EF4-FFF2-40B4-BE49-F238E27FC236}">
                  <a16:creationId xmlns:a16="http://schemas.microsoft.com/office/drawing/2014/main" id="{EDEB12D0-9761-446D-816D-0D4B6285EB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bl>
      <w:tblPr>
        <w:tblStyle w:val="Grigliatabella"/>
        <w:tblW w:w="0" w:type="auto"/>
        <w:tblLook w:val="04A0" w:firstRow="1" w:lastRow="0" w:firstColumn="1" w:lastColumn="0" w:noHBand="0" w:noVBand="1"/>
      </w:tblPr>
      <w:tblGrid>
        <w:gridCol w:w="704"/>
        <w:gridCol w:w="1559"/>
        <w:gridCol w:w="1559"/>
      </w:tblGrid>
      <w:tr w:rsidR="00E22E93" w14:paraId="1B35183B" w14:textId="5BD07D69" w:rsidTr="002229EA">
        <w:trPr>
          <w:trHeight w:val="454"/>
        </w:trPr>
        <w:tc>
          <w:tcPr>
            <w:tcW w:w="704" w:type="dxa"/>
            <w:vAlign w:val="center"/>
          </w:tcPr>
          <w:p w14:paraId="7959F086" w14:textId="66742B11" w:rsidR="00E22E93" w:rsidRDefault="00E22E93" w:rsidP="002229EA">
            <w:pPr>
              <w:jc w:val="center"/>
            </w:pPr>
            <w:r>
              <w:t>Day</w:t>
            </w:r>
          </w:p>
        </w:tc>
        <w:tc>
          <w:tcPr>
            <w:tcW w:w="1559" w:type="dxa"/>
            <w:vAlign w:val="center"/>
          </w:tcPr>
          <w:p w14:paraId="0A6D391F" w14:textId="6616AEC9" w:rsidR="00E22E93" w:rsidRDefault="002229EA" w:rsidP="002229EA">
            <w:pPr>
              <w:jc w:val="center"/>
            </w:pPr>
            <w:r>
              <w:t>k=3</w:t>
            </w:r>
          </w:p>
        </w:tc>
        <w:tc>
          <w:tcPr>
            <w:tcW w:w="1559" w:type="dxa"/>
            <w:vAlign w:val="center"/>
          </w:tcPr>
          <w:p w14:paraId="68680A12" w14:textId="2C632362" w:rsidR="00E22E93" w:rsidRDefault="002229EA" w:rsidP="002229EA">
            <w:pPr>
              <w:jc w:val="center"/>
            </w:pPr>
            <w:r>
              <w:t>k=</w:t>
            </w:r>
            <w:r w:rsidR="00E22E93">
              <w:t>2</w:t>
            </w:r>
          </w:p>
        </w:tc>
      </w:tr>
      <w:tr w:rsidR="00E22E93" w14:paraId="4D7504AE" w14:textId="7A574813" w:rsidTr="009045DC">
        <w:trPr>
          <w:trHeight w:val="454"/>
        </w:trPr>
        <w:tc>
          <w:tcPr>
            <w:tcW w:w="704" w:type="dxa"/>
            <w:vAlign w:val="center"/>
          </w:tcPr>
          <w:p w14:paraId="5EEF4B3A" w14:textId="24C586FB" w:rsidR="00E22E93" w:rsidRDefault="00E22E93" w:rsidP="00B77782">
            <w:pPr>
              <w:jc w:val="center"/>
            </w:pPr>
            <w:r>
              <w:t>1</w:t>
            </w:r>
          </w:p>
        </w:tc>
        <w:tc>
          <w:tcPr>
            <w:tcW w:w="1559" w:type="dxa"/>
            <w:vAlign w:val="center"/>
          </w:tcPr>
          <w:p w14:paraId="1D25C7F7" w14:textId="6A7B57BD" w:rsidR="00E22E93" w:rsidRDefault="00E22E93" w:rsidP="00B77782">
            <w:pPr>
              <w:jc w:val="center"/>
            </w:pPr>
            <w:r>
              <w:t>1</w:t>
            </w:r>
          </w:p>
        </w:tc>
        <w:tc>
          <w:tcPr>
            <w:tcW w:w="1559" w:type="dxa"/>
          </w:tcPr>
          <w:p w14:paraId="0175048E" w14:textId="4153AB8C" w:rsidR="00E22E93" w:rsidRDefault="00E22E93" w:rsidP="00B77782">
            <w:pPr>
              <w:jc w:val="center"/>
            </w:pPr>
          </w:p>
        </w:tc>
      </w:tr>
      <w:tr w:rsidR="003F0A22" w14:paraId="58F1B170" w14:textId="013C749C" w:rsidTr="009045DC">
        <w:trPr>
          <w:trHeight w:val="454"/>
        </w:trPr>
        <w:tc>
          <w:tcPr>
            <w:tcW w:w="704" w:type="dxa"/>
            <w:vAlign w:val="center"/>
          </w:tcPr>
          <w:p w14:paraId="77FE70AC" w14:textId="4B310C4C" w:rsidR="003F0A22" w:rsidRDefault="003F0A22" w:rsidP="003F0A22">
            <w:pPr>
              <w:jc w:val="center"/>
            </w:pPr>
            <w:r>
              <w:t>2</w:t>
            </w:r>
          </w:p>
        </w:tc>
        <w:tc>
          <w:tcPr>
            <w:tcW w:w="1559" w:type="dxa"/>
            <w:vAlign w:val="center"/>
          </w:tcPr>
          <w:p w14:paraId="773575B6" w14:textId="0ED04174" w:rsidR="003F0A22" w:rsidRDefault="003F0A22" w:rsidP="003F0A22">
            <w:pPr>
              <w:jc w:val="center"/>
            </w:pPr>
            <w:r>
              <w:t>4</w:t>
            </w:r>
          </w:p>
        </w:tc>
        <w:tc>
          <w:tcPr>
            <w:tcW w:w="1559" w:type="dxa"/>
          </w:tcPr>
          <w:p w14:paraId="075240EB" w14:textId="77777777" w:rsidR="003F0A22" w:rsidRDefault="003F0A22" w:rsidP="003F0A22">
            <w:pPr>
              <w:jc w:val="center"/>
            </w:pPr>
          </w:p>
        </w:tc>
      </w:tr>
      <w:tr w:rsidR="003F0A22" w14:paraId="17B73510" w14:textId="799137D7" w:rsidTr="009045DC">
        <w:trPr>
          <w:trHeight w:val="454"/>
        </w:trPr>
        <w:tc>
          <w:tcPr>
            <w:tcW w:w="704" w:type="dxa"/>
            <w:vAlign w:val="center"/>
          </w:tcPr>
          <w:p w14:paraId="3C00AF1A" w14:textId="18E1EA75" w:rsidR="003F0A22" w:rsidRDefault="003F0A22" w:rsidP="003F0A22">
            <w:pPr>
              <w:jc w:val="center"/>
            </w:pPr>
            <w:r>
              <w:t>3</w:t>
            </w:r>
          </w:p>
        </w:tc>
        <w:tc>
          <w:tcPr>
            <w:tcW w:w="1559" w:type="dxa"/>
            <w:vAlign w:val="center"/>
          </w:tcPr>
          <w:p w14:paraId="014A3A9C" w14:textId="666BC5CC" w:rsidR="003F0A22" w:rsidRDefault="003F0A22" w:rsidP="003F0A22">
            <w:pPr>
              <w:jc w:val="center"/>
            </w:pPr>
            <w:r>
              <w:t>16</w:t>
            </w:r>
          </w:p>
        </w:tc>
        <w:tc>
          <w:tcPr>
            <w:tcW w:w="1559" w:type="dxa"/>
          </w:tcPr>
          <w:p w14:paraId="53183B12" w14:textId="77777777" w:rsidR="003F0A22" w:rsidRDefault="003F0A22" w:rsidP="003F0A22">
            <w:pPr>
              <w:jc w:val="center"/>
            </w:pPr>
          </w:p>
        </w:tc>
      </w:tr>
      <w:tr w:rsidR="003F0A22" w14:paraId="38EC26AD" w14:textId="639F0E1C" w:rsidTr="009045DC">
        <w:trPr>
          <w:trHeight w:val="454"/>
        </w:trPr>
        <w:tc>
          <w:tcPr>
            <w:tcW w:w="704" w:type="dxa"/>
            <w:vAlign w:val="center"/>
          </w:tcPr>
          <w:p w14:paraId="305F12BF" w14:textId="56948A58" w:rsidR="003F0A22" w:rsidRDefault="003F0A22" w:rsidP="003F0A22">
            <w:pPr>
              <w:jc w:val="center"/>
            </w:pPr>
            <w:r>
              <w:t>4</w:t>
            </w:r>
          </w:p>
        </w:tc>
        <w:tc>
          <w:tcPr>
            <w:tcW w:w="1559" w:type="dxa"/>
            <w:vAlign w:val="center"/>
          </w:tcPr>
          <w:p w14:paraId="4A5EFBBC" w14:textId="4F9007F6" w:rsidR="003F0A22" w:rsidRDefault="003F0A22" w:rsidP="003F0A22">
            <w:pPr>
              <w:jc w:val="center"/>
            </w:pPr>
            <w:r>
              <w:t>64</w:t>
            </w:r>
          </w:p>
        </w:tc>
        <w:tc>
          <w:tcPr>
            <w:tcW w:w="1559" w:type="dxa"/>
          </w:tcPr>
          <w:p w14:paraId="67ED2994" w14:textId="77777777" w:rsidR="003F0A22" w:rsidRDefault="003F0A22" w:rsidP="003F0A22">
            <w:pPr>
              <w:jc w:val="center"/>
            </w:pPr>
          </w:p>
        </w:tc>
      </w:tr>
      <w:tr w:rsidR="003F0A22" w14:paraId="5AA08A98" w14:textId="1060F1B4" w:rsidTr="009045DC">
        <w:trPr>
          <w:trHeight w:val="454"/>
        </w:trPr>
        <w:tc>
          <w:tcPr>
            <w:tcW w:w="704" w:type="dxa"/>
            <w:vAlign w:val="center"/>
          </w:tcPr>
          <w:p w14:paraId="212A670F" w14:textId="5BF1CC0C" w:rsidR="003F0A22" w:rsidRDefault="003F0A22" w:rsidP="003F0A22">
            <w:pPr>
              <w:jc w:val="center"/>
            </w:pPr>
            <w:r>
              <w:t>5</w:t>
            </w:r>
          </w:p>
        </w:tc>
        <w:tc>
          <w:tcPr>
            <w:tcW w:w="1559" w:type="dxa"/>
            <w:vAlign w:val="center"/>
          </w:tcPr>
          <w:p w14:paraId="72C0699C" w14:textId="638E54F0" w:rsidR="003F0A22" w:rsidRDefault="003F0A22" w:rsidP="003F0A22">
            <w:pPr>
              <w:jc w:val="center"/>
            </w:pPr>
            <w:r>
              <w:t>256</w:t>
            </w:r>
          </w:p>
        </w:tc>
        <w:tc>
          <w:tcPr>
            <w:tcW w:w="1559" w:type="dxa"/>
          </w:tcPr>
          <w:p w14:paraId="72253F2F" w14:textId="77777777" w:rsidR="003F0A22" w:rsidRDefault="003F0A22" w:rsidP="003F0A22">
            <w:pPr>
              <w:jc w:val="center"/>
            </w:pPr>
          </w:p>
        </w:tc>
      </w:tr>
      <w:tr w:rsidR="003F0A22" w14:paraId="5A8DEAAA" w14:textId="19F5E224" w:rsidTr="009045DC">
        <w:trPr>
          <w:trHeight w:val="454"/>
        </w:trPr>
        <w:tc>
          <w:tcPr>
            <w:tcW w:w="704" w:type="dxa"/>
            <w:vAlign w:val="center"/>
          </w:tcPr>
          <w:p w14:paraId="076C5B3B" w14:textId="11705740" w:rsidR="003F0A22" w:rsidRDefault="003F0A22" w:rsidP="003F0A22">
            <w:pPr>
              <w:jc w:val="center"/>
            </w:pPr>
            <w:r>
              <w:t>6</w:t>
            </w:r>
          </w:p>
        </w:tc>
        <w:tc>
          <w:tcPr>
            <w:tcW w:w="1559" w:type="dxa"/>
            <w:vAlign w:val="center"/>
          </w:tcPr>
          <w:p w14:paraId="62F48B39" w14:textId="665D5C98" w:rsidR="003F0A22" w:rsidRDefault="003F0A22" w:rsidP="003F0A22">
            <w:pPr>
              <w:jc w:val="center"/>
            </w:pPr>
            <w:r>
              <w:t>1’021</w:t>
            </w:r>
          </w:p>
        </w:tc>
        <w:tc>
          <w:tcPr>
            <w:tcW w:w="1559" w:type="dxa"/>
          </w:tcPr>
          <w:p w14:paraId="08F1407F" w14:textId="77777777" w:rsidR="003F0A22" w:rsidRDefault="003F0A22" w:rsidP="003F0A22">
            <w:pPr>
              <w:jc w:val="center"/>
            </w:pPr>
          </w:p>
        </w:tc>
      </w:tr>
      <w:tr w:rsidR="003F0A22" w14:paraId="40FF4FAB" w14:textId="2A43EB34" w:rsidTr="009045DC">
        <w:trPr>
          <w:trHeight w:val="454"/>
        </w:trPr>
        <w:tc>
          <w:tcPr>
            <w:tcW w:w="704" w:type="dxa"/>
            <w:vAlign w:val="center"/>
          </w:tcPr>
          <w:p w14:paraId="71E8540C" w14:textId="1DA01788" w:rsidR="003F0A22" w:rsidRDefault="003F0A22" w:rsidP="003F0A22">
            <w:pPr>
              <w:jc w:val="center"/>
            </w:pPr>
            <w:r>
              <w:t>7</w:t>
            </w:r>
          </w:p>
        </w:tc>
        <w:tc>
          <w:tcPr>
            <w:tcW w:w="1559" w:type="dxa"/>
            <w:vAlign w:val="center"/>
          </w:tcPr>
          <w:p w14:paraId="78ED41B9" w14:textId="26B61228" w:rsidR="003F0A22" w:rsidRDefault="003F0A22" w:rsidP="003F0A22">
            <w:pPr>
              <w:jc w:val="center"/>
            </w:pPr>
            <w:r>
              <w:t>4’072</w:t>
            </w:r>
          </w:p>
        </w:tc>
        <w:tc>
          <w:tcPr>
            <w:tcW w:w="1559" w:type="dxa"/>
          </w:tcPr>
          <w:p w14:paraId="0AA30408" w14:textId="77777777" w:rsidR="003F0A22" w:rsidRDefault="003F0A22" w:rsidP="003F0A22">
            <w:pPr>
              <w:jc w:val="center"/>
            </w:pPr>
          </w:p>
        </w:tc>
      </w:tr>
      <w:tr w:rsidR="003F0A22" w14:paraId="0E9F891F" w14:textId="2ADE6E17" w:rsidTr="009045DC">
        <w:trPr>
          <w:trHeight w:val="454"/>
        </w:trPr>
        <w:tc>
          <w:tcPr>
            <w:tcW w:w="704" w:type="dxa"/>
            <w:vAlign w:val="center"/>
          </w:tcPr>
          <w:p w14:paraId="74EEB269" w14:textId="195C2C0D" w:rsidR="003F0A22" w:rsidRDefault="003F0A22" w:rsidP="003F0A22">
            <w:pPr>
              <w:jc w:val="center"/>
            </w:pPr>
            <w:r>
              <w:t>8</w:t>
            </w:r>
          </w:p>
        </w:tc>
        <w:tc>
          <w:tcPr>
            <w:tcW w:w="1559" w:type="dxa"/>
            <w:vAlign w:val="center"/>
          </w:tcPr>
          <w:p w14:paraId="043F6202" w14:textId="31E34154" w:rsidR="003F0A22" w:rsidRDefault="003F0A22" w:rsidP="003F0A22">
            <w:pPr>
              <w:jc w:val="center"/>
            </w:pPr>
            <w:r>
              <w:t>16’240</w:t>
            </w:r>
          </w:p>
        </w:tc>
        <w:tc>
          <w:tcPr>
            <w:tcW w:w="1559" w:type="dxa"/>
          </w:tcPr>
          <w:p w14:paraId="32323143" w14:textId="77777777" w:rsidR="003F0A22" w:rsidRDefault="003F0A22" w:rsidP="003F0A22">
            <w:pPr>
              <w:jc w:val="center"/>
            </w:pPr>
          </w:p>
        </w:tc>
      </w:tr>
      <w:tr w:rsidR="003F0A22" w14:paraId="37475C92" w14:textId="4A98A710" w:rsidTr="009045DC">
        <w:trPr>
          <w:trHeight w:val="454"/>
        </w:trPr>
        <w:tc>
          <w:tcPr>
            <w:tcW w:w="704" w:type="dxa"/>
            <w:vAlign w:val="center"/>
          </w:tcPr>
          <w:p w14:paraId="20EC4F06" w14:textId="47B7254E" w:rsidR="003F0A22" w:rsidRDefault="003F0A22" w:rsidP="003F0A22">
            <w:pPr>
              <w:jc w:val="center"/>
            </w:pPr>
            <w:r>
              <w:t>9</w:t>
            </w:r>
          </w:p>
        </w:tc>
        <w:tc>
          <w:tcPr>
            <w:tcW w:w="1559" w:type="dxa"/>
            <w:vAlign w:val="center"/>
          </w:tcPr>
          <w:p w14:paraId="24A05E1E" w14:textId="764E0137" w:rsidR="003F0A22" w:rsidRDefault="003F0A22" w:rsidP="003F0A22">
            <w:pPr>
              <w:jc w:val="center"/>
            </w:pPr>
            <w:r>
              <w:t>64’768</w:t>
            </w:r>
          </w:p>
        </w:tc>
        <w:tc>
          <w:tcPr>
            <w:tcW w:w="1559" w:type="dxa"/>
          </w:tcPr>
          <w:p w14:paraId="5D4DF4D7" w14:textId="77777777" w:rsidR="003F0A22" w:rsidRDefault="003F0A22" w:rsidP="003F0A22">
            <w:pPr>
              <w:jc w:val="center"/>
            </w:pPr>
          </w:p>
        </w:tc>
      </w:tr>
      <w:tr w:rsidR="003F0A22" w14:paraId="6002B245" w14:textId="12B6C8C1" w:rsidTr="009045DC">
        <w:trPr>
          <w:trHeight w:val="454"/>
        </w:trPr>
        <w:tc>
          <w:tcPr>
            <w:tcW w:w="704" w:type="dxa"/>
            <w:vAlign w:val="center"/>
          </w:tcPr>
          <w:p w14:paraId="255131BD" w14:textId="122C9D7B" w:rsidR="003F0A22" w:rsidRDefault="003F0A22" w:rsidP="003F0A22">
            <w:pPr>
              <w:jc w:val="center"/>
            </w:pPr>
            <w:r>
              <w:t>10</w:t>
            </w:r>
          </w:p>
        </w:tc>
        <w:tc>
          <w:tcPr>
            <w:tcW w:w="1559" w:type="dxa"/>
            <w:vAlign w:val="center"/>
          </w:tcPr>
          <w:p w14:paraId="36EDE8A4" w14:textId="299182AF" w:rsidR="003F0A22" w:rsidRDefault="003F0A22" w:rsidP="003F0A22">
            <w:pPr>
              <w:jc w:val="center"/>
            </w:pPr>
            <w:r>
              <w:t>258’304</w:t>
            </w:r>
          </w:p>
        </w:tc>
        <w:tc>
          <w:tcPr>
            <w:tcW w:w="1559" w:type="dxa"/>
          </w:tcPr>
          <w:p w14:paraId="09405621" w14:textId="77777777" w:rsidR="003F0A22" w:rsidRDefault="003F0A22" w:rsidP="003F0A22">
            <w:pPr>
              <w:jc w:val="center"/>
            </w:pPr>
          </w:p>
        </w:tc>
      </w:tr>
    </w:tbl>
    <w:p w14:paraId="0EE14503" w14:textId="5A25956F" w:rsidR="005858C5" w:rsidRDefault="005858C5" w:rsidP="007C7D10"/>
    <w:p w14:paraId="5BE4CCC7" w14:textId="0E1C9794" w:rsidR="005858C5" w:rsidRDefault="00E22E93" w:rsidP="007C7D10">
      <w:r>
        <w:t>Cosa possiamo dire dal confronto tra questi due dati?</w:t>
      </w:r>
    </w:p>
    <w:p w14:paraId="79EFB6C5" w14:textId="7C4391A2" w:rsidR="00B1656D" w:rsidRDefault="00B1656D" w:rsidP="007C7D10"/>
    <w:p w14:paraId="4736ED9C" w14:textId="22F9BFF2" w:rsidR="00B1656D" w:rsidRDefault="00B1656D" w:rsidP="007C7D10">
      <w:r>
        <w:t>………………………………………………………………………………………………</w:t>
      </w:r>
    </w:p>
    <w:p w14:paraId="12FF6FCD" w14:textId="52386EBC" w:rsidR="00E22E93" w:rsidRDefault="00E22E93" w:rsidP="007C7D10"/>
    <w:p w14:paraId="59FD14DC" w14:textId="7FB91B85" w:rsidR="00311491" w:rsidRDefault="00311491" w:rsidP="007C7D10">
      <w:r>
        <w:t xml:space="preserve">Quanti giorni servono con </w:t>
      </w:r>
      <w:r w:rsidR="002229EA">
        <w:t>k=2</w:t>
      </w:r>
      <w:r>
        <w:t xml:space="preserve"> per arrivare al numero di contagi del 10° giorno della variante con </w:t>
      </w:r>
      <w:r w:rsidR="002229EA">
        <w:t>k=3</w:t>
      </w:r>
      <w:r>
        <w:t>?</w:t>
      </w:r>
    </w:p>
    <w:p w14:paraId="6ACD9E70" w14:textId="6D441C88" w:rsidR="00311491" w:rsidRDefault="00311491" w:rsidP="007C7D10"/>
    <w:p w14:paraId="69077255" w14:textId="2113575F" w:rsidR="00311491" w:rsidRDefault="00311491" w:rsidP="007C7D10">
      <w:r>
        <w:t>…………………………</w:t>
      </w:r>
    </w:p>
    <w:p w14:paraId="377DDB46" w14:textId="36BCB3F7" w:rsidR="00311491" w:rsidRDefault="00311491" w:rsidP="007C7D10"/>
    <w:p w14:paraId="0050ED6A" w14:textId="190212B1" w:rsidR="00311491" w:rsidRDefault="00311491" w:rsidP="007C7D10">
      <w:r>
        <w:t xml:space="preserve">Come si può ridurre </w:t>
      </w:r>
      <w:r w:rsidR="002229EA">
        <w:t>k nella pratica</w:t>
      </w:r>
      <w:r>
        <w:t>?</w:t>
      </w:r>
    </w:p>
    <w:p w14:paraId="52102BBF" w14:textId="249C3637" w:rsidR="00311491" w:rsidRDefault="00311491" w:rsidP="007C7D10">
      <w:r>
        <w:br/>
        <w:t>………………………………………………………………………………………………..</w:t>
      </w:r>
      <w:r>
        <w:br/>
      </w:r>
      <w:r>
        <w:br/>
        <w:t>………………………………………………………………………………………………..</w:t>
      </w:r>
    </w:p>
    <w:p w14:paraId="75FAFDB7" w14:textId="74CDA749" w:rsidR="00311491" w:rsidRDefault="00311491" w:rsidP="007C7D10"/>
    <w:p w14:paraId="10978300" w14:textId="77777777" w:rsidR="00B13A1D" w:rsidRDefault="00B13A1D" w:rsidP="007C7D10"/>
    <w:p w14:paraId="78756D5B" w14:textId="064FC045" w:rsidR="00E22E93" w:rsidRPr="002229EA" w:rsidRDefault="00E22E93" w:rsidP="007C7D10">
      <w:pPr>
        <w:rPr>
          <w:lang w:val="it-CH"/>
        </w:rPr>
      </w:pPr>
      <w:r>
        <w:t xml:space="preserve">La funzione che abbiamo trovato è un modello matematico </w:t>
      </w:r>
      <w:r w:rsidR="002229EA" w:rsidRPr="002229EA">
        <w:rPr>
          <w:lang w:val="it-CH"/>
        </w:rPr>
        <w:t>s</w:t>
      </w:r>
      <w:r w:rsidR="002229EA">
        <w:rPr>
          <w:lang w:val="it-CH"/>
        </w:rPr>
        <w:t>emplificato</w:t>
      </w:r>
      <w:r>
        <w:rPr>
          <w:lang w:val="it-CH"/>
        </w:rPr>
        <w:t>, che non tiene conto di tutto ciò che andrebbe considerato.</w:t>
      </w:r>
    </w:p>
    <w:p w14:paraId="4EE4DF94" w14:textId="1FA860CC" w:rsidR="00503096" w:rsidRDefault="00E22E93" w:rsidP="007C7D10">
      <w:pPr>
        <w:rPr>
          <w:lang w:val="it-CH"/>
        </w:rPr>
      </w:pPr>
      <w:r>
        <w:rPr>
          <w:lang w:val="it-CH"/>
        </w:rPr>
        <w:t>Ad esempio, se quando ci sono pochi contagi per un infettato è facile trovare altre persone da contagiare, quando molte persone saranno contagiate sarà più difficile trovare dei “sani” da contagiare.</w:t>
      </w:r>
      <w:r w:rsidR="00503096">
        <w:rPr>
          <w:lang w:val="it-CH"/>
        </w:rPr>
        <w:t xml:space="preserve"> Per tenere conto di questo, dovremmo far diminuire il </w:t>
      </w:r>
      <w:r w:rsidR="002229EA">
        <w:rPr>
          <w:lang w:val="it-CH"/>
        </w:rPr>
        <w:t>parametro k</w:t>
      </w:r>
      <w:r w:rsidR="00503096">
        <w:rPr>
          <w:lang w:val="it-CH"/>
        </w:rPr>
        <w:t xml:space="preserve"> in funzione di quanti contagiati già ci sono.</w:t>
      </w:r>
    </w:p>
    <w:p w14:paraId="1BBFD38B" w14:textId="77777777" w:rsidR="00503096" w:rsidRDefault="00503096" w:rsidP="007C7D10">
      <w:pPr>
        <w:rPr>
          <w:lang w:val="it-CH"/>
        </w:rPr>
      </w:pPr>
      <w:r>
        <w:rPr>
          <w:lang w:val="it-CH"/>
        </w:rPr>
        <w:t>Tenere conto di tutto è sempre difficile, spesso impossibile, ma in molti contesti i modelli semplificati ci aiutano.</w:t>
      </w:r>
    </w:p>
    <w:p w14:paraId="109B94D7" w14:textId="5023A4F3" w:rsidR="00FF0B53" w:rsidRDefault="000469E3" w:rsidP="007C7D10">
      <w:pPr>
        <w:rPr>
          <w:lang w:val="it-CH"/>
        </w:rPr>
      </w:pPr>
      <w:r>
        <w:rPr>
          <w:noProof/>
        </w:rPr>
        <mc:AlternateContent>
          <mc:Choice Requires="wps">
            <w:drawing>
              <wp:anchor distT="0" distB="0" distL="114300" distR="114300" simplePos="0" relativeHeight="251662336" behindDoc="0" locked="0" layoutInCell="1" allowOverlap="1" wp14:anchorId="48F9567C" wp14:editId="3C0B2CBF">
                <wp:simplePos x="0" y="0"/>
                <wp:positionH relativeFrom="column">
                  <wp:posOffset>1897820</wp:posOffset>
                </wp:positionH>
                <wp:positionV relativeFrom="paragraph">
                  <wp:posOffset>693762</wp:posOffset>
                </wp:positionV>
                <wp:extent cx="2312035" cy="52070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2312035" cy="520700"/>
                        </a:xfrm>
                        <a:prstGeom prst="rect">
                          <a:avLst/>
                        </a:prstGeom>
                        <a:solidFill>
                          <a:schemeClr val="lt1"/>
                        </a:solidFill>
                        <a:ln w="6350">
                          <a:noFill/>
                        </a:ln>
                      </wps:spPr>
                      <wps:txbx>
                        <w:txbxContent>
                          <w:p w14:paraId="78CCA305" w14:textId="2E68753C" w:rsidR="000469E3" w:rsidRPr="000469E3" w:rsidRDefault="000469E3" w:rsidP="000469E3">
                            <w:pPr>
                              <w:rPr>
                                <w:rFonts w:ascii="Jokerman" w:hAnsi="Jokerman"/>
                                <w:sz w:val="48"/>
                                <w:szCs w:val="48"/>
                                <w:lang w:val="it-CH"/>
                              </w:rPr>
                            </w:pPr>
                            <w:r w:rsidRPr="000469E3">
                              <w:rPr>
                                <w:rFonts w:ascii="Jokerman" w:hAnsi="Jokerman"/>
                                <w:sz w:val="48"/>
                                <w:szCs w:val="48"/>
                                <w:lang w:val="it-CH"/>
                              </w:rPr>
                              <w:t>M</w:t>
                            </w:r>
                            <w:r w:rsidRPr="000469E3">
                              <w:rPr>
                                <w:rFonts w:ascii="Jokerman" w:hAnsi="Jokerman"/>
                                <w:sz w:val="48"/>
                                <w:szCs w:val="48"/>
                                <w:lang w:val="it-CH"/>
                              </w:rPr>
                              <w:t>atematizzare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9567C" id="Casella di testo 13" o:spid="_x0000_s1034" type="#_x0000_t202" style="position:absolute;margin-left:149.45pt;margin-top:54.65pt;width:182.05pt;height:4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" fillcolor="white [3201]" stroked="f" strokeweight=".5pt">
                <v:textbox>
                  <w:txbxContent>
                    <w:p w14:paraId="78CCA305" w14:textId="2E68753C" w:rsidR="000469E3" w:rsidRPr="000469E3" w:rsidRDefault="000469E3" w:rsidP="000469E3">
                      <w:pPr>
                        <w:rPr>
                          <w:rFonts w:ascii="Jokerman" w:hAnsi="Jokerman"/>
                          <w:sz w:val="48"/>
                          <w:szCs w:val="48"/>
                          <w:lang w:val="it-CH"/>
                        </w:rPr>
                      </w:pPr>
                      <w:r w:rsidRPr="000469E3">
                        <w:rPr>
                          <w:rFonts w:ascii="Jokerman" w:hAnsi="Jokerman"/>
                          <w:sz w:val="48"/>
                          <w:szCs w:val="48"/>
                          <w:lang w:val="it-CH"/>
                        </w:rPr>
                        <w:t>M</w:t>
                      </w:r>
                      <w:r w:rsidRPr="000469E3">
                        <w:rPr>
                          <w:rFonts w:ascii="Jokerman" w:hAnsi="Jokerman"/>
                          <w:sz w:val="48"/>
                          <w:szCs w:val="48"/>
                          <w:lang w:val="it-CH"/>
                        </w:rPr>
                        <w:t>atematizzare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707E219" wp14:editId="6D96CBC1">
                <wp:simplePos x="0" y="0"/>
                <wp:positionH relativeFrom="column">
                  <wp:posOffset>4338418</wp:posOffset>
                </wp:positionH>
                <wp:positionV relativeFrom="paragraph">
                  <wp:posOffset>641008</wp:posOffset>
                </wp:positionV>
                <wp:extent cx="2312035" cy="722506"/>
                <wp:effectExtent l="76200" t="304800" r="87630" b="306705"/>
                <wp:wrapNone/>
                <wp:docPr id="14" name="Casella di testo 14"/>
                <wp:cNvGraphicFramePr/>
                <a:graphic xmlns:a="http://schemas.openxmlformats.org/drawingml/2006/main">
                  <a:graphicData uri="http://schemas.microsoft.com/office/word/2010/wordprocessingShape">
                    <wps:wsp>
                      <wps:cNvSpPr txBox="1"/>
                      <wps:spPr>
                        <a:xfrm rot="20376103">
                          <a:off x="0" y="0"/>
                          <a:ext cx="2312035" cy="722506"/>
                        </a:xfrm>
                        <a:prstGeom prst="rect">
                          <a:avLst/>
                        </a:prstGeom>
                        <a:solidFill>
                          <a:schemeClr val="lt1"/>
                        </a:solidFill>
                        <a:ln w="6350">
                          <a:noFill/>
                        </a:ln>
                      </wps:spPr>
                      <wps:txbx>
                        <w:txbxContent>
                          <w:p w14:paraId="2ECE0D11" w14:textId="2143C2EE" w:rsidR="000469E3" w:rsidRPr="000469E3" w:rsidRDefault="000469E3" w:rsidP="000469E3">
                            <w:pPr>
                              <w:rPr>
                                <w:rFonts w:ascii="Magneto" w:hAnsi="Magneto"/>
                                <w:sz w:val="72"/>
                                <w:szCs w:val="72"/>
                                <w:lang w:val="it-CH"/>
                              </w:rPr>
                            </w:pPr>
                            <w:r w:rsidRPr="000469E3">
                              <w:rPr>
                                <w:rFonts w:ascii="Magneto" w:hAnsi="Magneto"/>
                                <w:sz w:val="72"/>
                                <w:szCs w:val="72"/>
                                <w:lang w:val="it-CH"/>
                              </w:rPr>
                              <w:t>Funzione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7E219" id="Casella di testo 14" o:spid="_x0000_s1035" type="#_x0000_t202" style="position:absolute;margin-left:341.6pt;margin-top:50.45pt;width:182.05pt;height:56.9pt;rotation:-1336822fd;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" fillcolor="white [3201]" stroked="f" strokeweight=".5pt">
                <v:textbox>
                  <w:txbxContent>
                    <w:p w14:paraId="2ECE0D11" w14:textId="2143C2EE" w:rsidR="000469E3" w:rsidRPr="000469E3" w:rsidRDefault="000469E3" w:rsidP="000469E3">
                      <w:pPr>
                        <w:rPr>
                          <w:rFonts w:ascii="Magneto" w:hAnsi="Magneto"/>
                          <w:sz w:val="72"/>
                          <w:szCs w:val="72"/>
                          <w:lang w:val="it-CH"/>
                        </w:rPr>
                      </w:pPr>
                      <w:r w:rsidRPr="000469E3">
                        <w:rPr>
                          <w:rFonts w:ascii="Magneto" w:hAnsi="Magneto"/>
                          <w:sz w:val="72"/>
                          <w:szCs w:val="72"/>
                          <w:lang w:val="it-CH"/>
                        </w:rPr>
                        <w:t>Funzione</w:t>
                      </w:r>
                    </w:p>
                  </w:txbxContent>
                </v:textbox>
              </v:shape>
            </w:pict>
          </mc:Fallback>
        </mc:AlternateContent>
      </w:r>
      <w:r w:rsidR="00503096">
        <w:rPr>
          <w:lang w:val="it-CH"/>
        </w:rPr>
        <w:t xml:space="preserve">Ad esempio nelle previsioni del tempo; è impossibile tenere conto di ogni fattore che influenza il tempo nei prossimi giorni, ma tenendo conto di alcuni elementi che si reputano centrali si può comunque fare una previsione corretta con una buona probabilità.  </w:t>
      </w:r>
    </w:p>
    <w:p w14:paraId="78B8EDAD" w14:textId="42A1B182" w:rsidR="00FF0B53" w:rsidRPr="00E22E93" w:rsidRDefault="000469E3" w:rsidP="007C7D10">
      <w:pPr>
        <w:rPr>
          <w:lang w:val="it-CH"/>
        </w:rPr>
      </w:pPr>
      <w:r>
        <w:rPr>
          <w:noProof/>
        </w:rPr>
        <mc:AlternateContent>
          <mc:Choice Requires="wps">
            <w:drawing>
              <wp:anchor distT="0" distB="0" distL="114300" distR="114300" simplePos="0" relativeHeight="251660288" behindDoc="0" locked="0" layoutInCell="1" allowOverlap="1" wp14:anchorId="7DAE401B" wp14:editId="661BF69A">
                <wp:simplePos x="0" y="0"/>
                <wp:positionH relativeFrom="column">
                  <wp:posOffset>-561340</wp:posOffset>
                </wp:positionH>
                <wp:positionV relativeFrom="paragraph">
                  <wp:posOffset>426085</wp:posOffset>
                </wp:positionV>
                <wp:extent cx="2312035" cy="5207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2312035" cy="520700"/>
                        </a:xfrm>
                        <a:prstGeom prst="rect">
                          <a:avLst/>
                        </a:prstGeom>
                        <a:solidFill>
                          <a:schemeClr val="lt1"/>
                        </a:solidFill>
                        <a:ln w="6350">
                          <a:noFill/>
                        </a:ln>
                      </wps:spPr>
                      <wps:txbx>
                        <w:txbxContent>
                          <w:p w14:paraId="0E4DD988" w14:textId="77777777" w:rsidR="00B3207C" w:rsidRPr="000469E3" w:rsidRDefault="00B3207C" w:rsidP="00B3207C">
                            <w:pPr>
                              <w:rPr>
                                <w:rFonts w:ascii="Forte" w:hAnsi="Forte"/>
                                <w:sz w:val="44"/>
                                <w:szCs w:val="44"/>
                                <w:lang w:val="it-CH"/>
                              </w:rPr>
                            </w:pPr>
                            <w:r w:rsidRPr="000469E3">
                              <w:rPr>
                                <w:rFonts w:ascii="Forte" w:hAnsi="Forte"/>
                                <w:sz w:val="44"/>
                                <w:szCs w:val="44"/>
                                <w:lang w:val="it-CH"/>
                              </w:rPr>
                              <w:t>Modello matematico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E401B" id="Casella di testo 12" o:spid="_x0000_s1036" type="#_x0000_t202" style="position:absolute;margin-left:-44.2pt;margin-top:33.55pt;width:182.05pt;height:4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" fillcolor="white [3201]" stroked="f" strokeweight=".5pt">
                <v:textbox>
                  <w:txbxContent>
                    <w:p w14:paraId="0E4DD988" w14:textId="77777777" w:rsidR="00B3207C" w:rsidRPr="000469E3" w:rsidRDefault="00B3207C" w:rsidP="00B3207C">
                      <w:pPr>
                        <w:rPr>
                          <w:rFonts w:ascii="Forte" w:hAnsi="Forte"/>
                          <w:sz w:val="44"/>
                          <w:szCs w:val="44"/>
                          <w:lang w:val="it-CH"/>
                        </w:rPr>
                      </w:pPr>
                      <w:r w:rsidRPr="000469E3">
                        <w:rPr>
                          <w:rFonts w:ascii="Forte" w:hAnsi="Forte"/>
                          <w:sz w:val="44"/>
                          <w:szCs w:val="44"/>
                          <w:lang w:val="it-CH"/>
                        </w:rPr>
                        <w:t>Modello matematico</w:t>
                      </w:r>
                    </w:p>
                  </w:txbxContent>
                </v:textbox>
              </v:shape>
            </w:pict>
          </mc:Fallback>
        </mc:AlternateContent>
      </w:r>
    </w:p>
    <w:sectPr w:rsidR="00FF0B53" w:rsidRPr="00E22E93" w:rsidSect="00767E98">
      <w:headerReference w:type="even" r:id="rId10"/>
      <w:headerReference w:type="default" r:id="rId11"/>
      <w:type w:val="oddPage"/>
      <w:pgSz w:w="11906" w:h="16838"/>
      <w:pgMar w:top="1134" w:right="1134" w:bottom="1134" w:left="1134" w:header="720" w:footer="720"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81C7" w14:textId="77777777" w:rsidR="00955F35" w:rsidRDefault="00955F35">
      <w:r>
        <w:separator/>
      </w:r>
    </w:p>
  </w:endnote>
  <w:endnote w:type="continuationSeparator" w:id="0">
    <w:p w14:paraId="484055D2" w14:textId="77777777" w:rsidR="00955F35" w:rsidRDefault="009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4EA1" w14:textId="77777777" w:rsidR="00955F35" w:rsidRDefault="00955F35">
      <w:r>
        <w:separator/>
      </w:r>
    </w:p>
  </w:footnote>
  <w:footnote w:type="continuationSeparator" w:id="0">
    <w:p w14:paraId="0EE09537" w14:textId="77777777" w:rsidR="00955F35" w:rsidRDefault="0095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586" w14:textId="77777777" w:rsidR="00B244C7" w:rsidRDefault="00B244C7">
    <w:pP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8" w:type="dxa"/>
      <w:tblLayout w:type="fixed"/>
      <w:tblCellMar>
        <w:left w:w="70" w:type="dxa"/>
        <w:right w:w="70" w:type="dxa"/>
      </w:tblCellMar>
      <w:tblLook w:val="0000" w:firstRow="0" w:lastRow="0" w:firstColumn="0" w:lastColumn="0" w:noHBand="0" w:noVBand="0"/>
    </w:tblPr>
    <w:tblGrid>
      <w:gridCol w:w="3053"/>
      <w:gridCol w:w="3099"/>
      <w:gridCol w:w="3076"/>
    </w:tblGrid>
    <w:tr w:rsidR="00B244C7" w14:paraId="347A873B" w14:textId="77777777" w:rsidTr="00D22248">
      <w:tc>
        <w:tcPr>
          <w:tcW w:w="3053" w:type="dxa"/>
          <w:vAlign w:val="bottom"/>
        </w:tcPr>
        <w:p w14:paraId="2883555F" w14:textId="77777777" w:rsidR="00B244C7" w:rsidRPr="003954FC" w:rsidRDefault="00B244C7">
          <w:r>
            <w:t>Corso</w:t>
          </w:r>
          <w:r w:rsidR="004D2765">
            <w:t xml:space="preserve"> matematica </w:t>
          </w:r>
          <w:r w:rsidRPr="003954FC">
            <w:t xml:space="preserve"> </w:t>
          </w:r>
        </w:p>
      </w:tc>
      <w:tc>
        <w:tcPr>
          <w:tcW w:w="3099" w:type="dxa"/>
          <w:vAlign w:val="bottom"/>
        </w:tcPr>
        <w:p w14:paraId="516EE0F2" w14:textId="77777777" w:rsidR="00B244C7" w:rsidRPr="003954FC" w:rsidRDefault="004D2765">
          <w:r w:rsidRPr="003954FC">
            <w:rPr>
              <w:lang w:val="fr-CH"/>
            </w:rPr>
            <w:t>Data:</w:t>
          </w:r>
        </w:p>
      </w:tc>
      <w:tc>
        <w:tcPr>
          <w:tcW w:w="3076" w:type="dxa"/>
        </w:tcPr>
        <w:p w14:paraId="25B8900A" w14:textId="77777777" w:rsidR="00B244C7" w:rsidRPr="003954FC" w:rsidRDefault="00B244C7">
          <w:pPr>
            <w:rPr>
              <w:lang w:val="fr-CH"/>
            </w:rPr>
          </w:pPr>
        </w:p>
      </w:tc>
    </w:tr>
  </w:tbl>
  <w:p w14:paraId="5BA2B3BB" w14:textId="77777777" w:rsidR="00B244C7" w:rsidRDefault="00B244C7">
    <w:pPr>
      <w:rPr>
        <w:sz w:val="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E9"/>
    <w:multiLevelType w:val="multilevel"/>
    <w:tmpl w:val="EBCC9A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9496D"/>
    <w:multiLevelType w:val="multilevel"/>
    <w:tmpl w:val="8826A7A4"/>
    <w:lvl w:ilvl="0">
      <w:numFmt w:val="decimal"/>
      <w:suff w:val="space"/>
      <w:lvlText w:val="Esercizio %1"/>
      <w:lvlJc w:val="left"/>
      <w:pPr>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lowerLetter"/>
      <w:lvlText w:val="%4)"/>
      <w:lvlJc w:val="left"/>
      <w:pPr>
        <w:tabs>
          <w:tab w:val="num" w:pos="510"/>
        </w:tabs>
        <w:ind w:left="510" w:hanging="51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B300A"/>
    <w:multiLevelType w:val="singleLevel"/>
    <w:tmpl w:val="37B80CB8"/>
    <w:lvl w:ilvl="0">
      <w:start w:val="1"/>
      <w:numFmt w:val="decimal"/>
      <w:lvlText w:val="%1."/>
      <w:lvlJc w:val="left"/>
      <w:pPr>
        <w:tabs>
          <w:tab w:val="num" w:pos="360"/>
        </w:tabs>
        <w:ind w:left="360" w:hanging="360"/>
      </w:pPr>
    </w:lvl>
  </w:abstractNum>
  <w:abstractNum w:abstractNumId="3" w15:restartNumberingAfterBreak="0">
    <w:nsid w:val="06286214"/>
    <w:multiLevelType w:val="multilevel"/>
    <w:tmpl w:val="ECA4F66E"/>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E2482F"/>
    <w:multiLevelType w:val="multilevel"/>
    <w:tmpl w:val="2A10306C"/>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5" w15:restartNumberingAfterBreak="0">
    <w:nsid w:val="0D581B49"/>
    <w:multiLevelType w:val="singleLevel"/>
    <w:tmpl w:val="9D5A0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072CB8"/>
    <w:multiLevelType w:val="singleLevel"/>
    <w:tmpl w:val="CA5A8A48"/>
    <w:lvl w:ilvl="0">
      <w:start w:val="1"/>
      <w:numFmt w:val="bullet"/>
      <w:pStyle w:val="punto"/>
      <w:lvlText w:val=""/>
      <w:lvlJc w:val="left"/>
      <w:pPr>
        <w:tabs>
          <w:tab w:val="num" w:pos="360"/>
        </w:tabs>
        <w:ind w:left="360" w:hanging="360"/>
      </w:pPr>
      <w:rPr>
        <w:rFonts w:ascii="Symbol" w:hAnsi="Symbol" w:hint="default"/>
      </w:rPr>
    </w:lvl>
  </w:abstractNum>
  <w:abstractNum w:abstractNumId="7" w15:restartNumberingAfterBreak="0">
    <w:nsid w:val="0F0A31CB"/>
    <w:multiLevelType w:val="multilevel"/>
    <w:tmpl w:val="731A3856"/>
    <w:lvl w:ilvl="0">
      <w:start w:val="1"/>
      <w:numFmt w:val="decimal"/>
      <w:pStyle w:val="ESERCIZIO1"/>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SERCIZIO2"/>
      <w:lvlText w:val="%2)"/>
      <w:lvlJc w:val="left"/>
      <w:pPr>
        <w:tabs>
          <w:tab w:val="num" w:pos="720"/>
        </w:tabs>
        <w:ind w:left="720" w:hanging="360"/>
      </w:pPr>
      <w:rPr>
        <w:rFonts w:hint="default"/>
      </w:rPr>
    </w:lvl>
    <w:lvl w:ilvl="2">
      <w:start w:val="1"/>
      <w:numFmt w:val="lowerRoman"/>
      <w:pStyle w:val="ESERCIZIO3"/>
      <w:lvlText w:val="%3)"/>
      <w:lvlJc w:val="left"/>
      <w:pPr>
        <w:tabs>
          <w:tab w:val="num" w:pos="737"/>
        </w:tabs>
        <w:ind w:left="1474" w:hanging="56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DC3D41"/>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1A125FC1"/>
    <w:multiLevelType w:val="hybridMultilevel"/>
    <w:tmpl w:val="4D2612BC"/>
    <w:lvl w:ilvl="0" w:tplc="08100005">
      <w:start w:val="1"/>
      <w:numFmt w:val="bullet"/>
      <w:lvlText w:val=""/>
      <w:lvlJc w:val="left"/>
      <w:pPr>
        <w:ind w:left="1069" w:hanging="360"/>
      </w:pPr>
      <w:rPr>
        <w:rFonts w:ascii="Wingdings" w:hAnsi="Wingdings" w:hint="default"/>
      </w:rPr>
    </w:lvl>
    <w:lvl w:ilvl="1" w:tplc="08100003" w:tentative="1">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abstractNum w:abstractNumId="10" w15:restartNumberingAfterBreak="0">
    <w:nsid w:val="1BB479EF"/>
    <w:multiLevelType w:val="multilevel"/>
    <w:tmpl w:val="6C6C023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2F12A5"/>
    <w:multiLevelType w:val="multilevel"/>
    <w:tmpl w:val="4A46EFCA"/>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D36E03"/>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1539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1F21F5"/>
    <w:multiLevelType w:val="multilevel"/>
    <w:tmpl w:val="7D34C4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A15B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0F59D8"/>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294AD4"/>
    <w:multiLevelType w:val="singleLevel"/>
    <w:tmpl w:val="8532794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835E39"/>
    <w:multiLevelType w:val="hybridMultilevel"/>
    <w:tmpl w:val="0D421C3C"/>
    <w:lvl w:ilvl="0" w:tplc="08100005">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15:restartNumberingAfterBreak="0">
    <w:nsid w:val="4768202C"/>
    <w:multiLevelType w:val="multilevel"/>
    <w:tmpl w:val="79A8BA4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9668DB"/>
    <w:multiLevelType w:val="multilevel"/>
    <w:tmpl w:val="AEFED05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1" w15:restartNumberingAfterBreak="0">
    <w:nsid w:val="4DE17C5A"/>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482D66"/>
    <w:multiLevelType w:val="multilevel"/>
    <w:tmpl w:val="0CD6E274"/>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AEE1730"/>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9D621E"/>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EA666A"/>
    <w:multiLevelType w:val="multilevel"/>
    <w:tmpl w:val="D5D6102E"/>
    <w:lvl w:ilvl="0">
      <w:numFmt w:val="decimal"/>
      <w:suff w:val="space"/>
      <w:lvlText w:val="Esercizio %1"/>
      <w:lvlJc w:val="left"/>
      <w:pPr>
        <w:ind w:left="91" w:hanging="454"/>
      </w:pPr>
      <w:rPr>
        <w:rFonts w:hint="default"/>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6" w15:restartNumberingAfterBreak="0">
    <w:nsid w:val="60142DAE"/>
    <w:multiLevelType w:val="multilevel"/>
    <w:tmpl w:val="E43ED168"/>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4F09B1"/>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EF4AFD"/>
    <w:multiLevelType w:val="multilevel"/>
    <w:tmpl w:val="57EA07A4"/>
    <w:lvl w:ilvl="0">
      <w:start w:val="1"/>
      <w:numFmt w:val="decimal"/>
      <w:lvlText w:val="%1."/>
      <w:lvlJc w:val="left"/>
      <w:pPr>
        <w:tabs>
          <w:tab w:val="num" w:pos="-3"/>
        </w:tabs>
        <w:ind w:left="-363"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60"/>
      </w:pPr>
      <w:rPr>
        <w:rFonts w:hint="default"/>
      </w:rPr>
    </w:lvl>
    <w:lvl w:ilvl="2">
      <w:start w:val="1"/>
      <w:numFmt w:val="lowerLetter"/>
      <w:lvlRestart w:val="1"/>
      <w:lvlText w:val="%3)"/>
      <w:lvlJc w:val="left"/>
      <w:pPr>
        <w:tabs>
          <w:tab w:val="num" w:pos="717"/>
        </w:tabs>
        <w:ind w:left="714" w:hanging="357"/>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9" w15:restartNumberingAfterBreak="0">
    <w:nsid w:val="63CA1399"/>
    <w:multiLevelType w:val="multilevel"/>
    <w:tmpl w:val="1B0019F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30" w15:restartNumberingAfterBreak="0">
    <w:nsid w:val="66313C80"/>
    <w:multiLevelType w:val="singleLevel"/>
    <w:tmpl w:val="E79C0DB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5B33B1"/>
    <w:multiLevelType w:val="multilevel"/>
    <w:tmpl w:val="12BE6D4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F40546"/>
    <w:multiLevelType w:val="multilevel"/>
    <w:tmpl w:val="301CFFBA"/>
    <w:lvl w:ilvl="0">
      <w:start w:val="1"/>
      <w:numFmt w:val="decimal"/>
      <w:lvlText w:val="%1."/>
      <w:lvlJc w:val="left"/>
      <w:pPr>
        <w:tabs>
          <w:tab w:val="num" w:pos="-360"/>
        </w:tabs>
        <w:ind w:left="-720" w:firstLine="0"/>
      </w:pPr>
      <w:rPr>
        <w:rFonts w:ascii="Bookman Old Style" w:hAnsi="Bookman Old Style" w:hint="default"/>
        <w:b w:val="0"/>
        <w:i w:val="0"/>
        <w:sz w:val="24"/>
      </w:rPr>
    </w:lvl>
    <w:lvl w:ilvl="1">
      <w:start w:val="1"/>
      <w:numFmt w:val="decimal"/>
      <w:lvlText w:val="%2."/>
      <w:lvlJc w:val="left"/>
      <w:pPr>
        <w:tabs>
          <w:tab w:val="num" w:pos="0"/>
        </w:tabs>
        <w:ind w:left="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704555A6"/>
    <w:multiLevelType w:val="multilevel"/>
    <w:tmpl w:val="B5D8BB14"/>
    <w:lvl w:ilvl="0">
      <w:start w:val="1"/>
      <w:numFmt w:val="decimal"/>
      <w:lvlText w:val="%1."/>
      <w:lvlJc w:val="left"/>
      <w:pPr>
        <w:tabs>
          <w:tab w:val="num" w:pos="717"/>
        </w:tabs>
        <w:ind w:left="357" w:firstLine="0"/>
      </w:pPr>
      <w:rPr>
        <w:rFonts w:ascii="Bookman Old Style" w:hAnsi="Bookman Old Style" w:hint="default"/>
        <w:b w:val="0"/>
        <w:i w:val="0"/>
        <w:sz w:val="24"/>
      </w:rPr>
    </w:lvl>
    <w:lvl w:ilvl="1">
      <w:start w:val="1"/>
      <w:numFmt w:val="decimal"/>
      <w:lvlText w:val="%2."/>
      <w:lvlJc w:val="left"/>
      <w:pPr>
        <w:tabs>
          <w:tab w:val="num" w:pos="1077"/>
        </w:tabs>
        <w:ind w:left="1037" w:hanging="680"/>
      </w:pPr>
      <w:rPr>
        <w:rFonts w:hint="default"/>
      </w:rPr>
    </w:lvl>
    <w:lvl w:ilvl="2">
      <w:start w:val="1"/>
      <w:numFmt w:val="lowerLetter"/>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4" w15:restartNumberingAfterBreak="0">
    <w:nsid w:val="715230B0"/>
    <w:multiLevelType w:val="multilevel"/>
    <w:tmpl w:val="F024177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7B36865"/>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452441"/>
    <w:multiLevelType w:val="multilevel"/>
    <w:tmpl w:val="2D5A601A"/>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A902F36"/>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C6053B7"/>
    <w:multiLevelType w:val="multilevel"/>
    <w:tmpl w:val="9FF62EE4"/>
    <w:lvl w:ilvl="0">
      <w:numFmt w:val="decimal"/>
      <w:suff w:val="space"/>
      <w:lvlText w:val="Esercizio %1"/>
      <w:lvlJc w:val="left"/>
      <w:pPr>
        <w:ind w:left="454" w:hanging="454"/>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C24D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1"/>
  </w:num>
  <w:num w:numId="10">
    <w:abstractNumId w:val="25"/>
  </w:num>
  <w:num w:numId="11">
    <w:abstractNumId w:val="8"/>
  </w:num>
  <w:num w:numId="12">
    <w:abstractNumId w:val="17"/>
  </w:num>
  <w:num w:numId="13">
    <w:abstractNumId w:val="30"/>
  </w:num>
  <w:num w:numId="14">
    <w:abstractNumId w:val="5"/>
  </w:num>
  <w:num w:numId="15">
    <w:abstractNumId w:val="6"/>
  </w:num>
  <w:num w:numId="16">
    <w:abstractNumId w:val="2"/>
  </w:num>
  <w:num w:numId="17">
    <w:abstractNumId w:val="25"/>
  </w:num>
  <w:num w:numId="18">
    <w:abstractNumId w:val="38"/>
  </w:num>
  <w:num w:numId="19">
    <w:abstractNumId w:val="11"/>
  </w:num>
  <w:num w:numId="20">
    <w:abstractNumId w:val="4"/>
  </w:num>
  <w:num w:numId="21">
    <w:abstractNumId w:val="34"/>
  </w:num>
  <w:num w:numId="22">
    <w:abstractNumId w:val="29"/>
  </w:num>
  <w:num w:numId="23">
    <w:abstractNumId w:val="32"/>
  </w:num>
  <w:num w:numId="24">
    <w:abstractNumId w:val="31"/>
  </w:num>
  <w:num w:numId="25">
    <w:abstractNumId w:val="33"/>
  </w:num>
  <w:num w:numId="26">
    <w:abstractNumId w:val="20"/>
  </w:num>
  <w:num w:numId="27">
    <w:abstractNumId w:val="26"/>
  </w:num>
  <w:num w:numId="28">
    <w:abstractNumId w:val="10"/>
  </w:num>
  <w:num w:numId="29">
    <w:abstractNumId w:val="21"/>
  </w:num>
  <w:num w:numId="30">
    <w:abstractNumId w:val="12"/>
  </w:num>
  <w:num w:numId="31">
    <w:abstractNumId w:val="28"/>
  </w:num>
  <w:num w:numId="32">
    <w:abstractNumId w:val="36"/>
  </w:num>
  <w:num w:numId="33">
    <w:abstractNumId w:val="19"/>
  </w:num>
  <w:num w:numId="34">
    <w:abstractNumId w:val="3"/>
  </w:num>
  <w:num w:numId="35">
    <w:abstractNumId w:val="0"/>
  </w:num>
  <w:num w:numId="36">
    <w:abstractNumId w:val="35"/>
  </w:num>
  <w:num w:numId="37">
    <w:abstractNumId w:val="16"/>
  </w:num>
  <w:num w:numId="38">
    <w:abstractNumId w:val="24"/>
  </w:num>
  <w:num w:numId="39">
    <w:abstractNumId w:val="23"/>
  </w:num>
  <w:num w:numId="40">
    <w:abstractNumId w:val="37"/>
  </w:num>
  <w:num w:numId="41">
    <w:abstractNumId w:val="27"/>
  </w:num>
  <w:num w:numId="42">
    <w:abstractNumId w:val="22"/>
  </w:num>
  <w:num w:numId="43">
    <w:abstractNumId w:val="7"/>
  </w:num>
  <w:num w:numId="44">
    <w:abstractNumId w:val="15"/>
  </w:num>
  <w:num w:numId="45">
    <w:abstractNumId w:val="39"/>
  </w:num>
  <w:num w:numId="46">
    <w:abstractNumId w:val="13"/>
  </w:num>
  <w:num w:numId="47">
    <w:abstractNumId w:val="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85"/>
    <w:rsid w:val="000046B1"/>
    <w:rsid w:val="000263B9"/>
    <w:rsid w:val="000469E3"/>
    <w:rsid w:val="0005198E"/>
    <w:rsid w:val="00073FE8"/>
    <w:rsid w:val="00110338"/>
    <w:rsid w:val="001626C0"/>
    <w:rsid w:val="001C291F"/>
    <w:rsid w:val="001F3686"/>
    <w:rsid w:val="00203DC5"/>
    <w:rsid w:val="002229EA"/>
    <w:rsid w:val="002476D2"/>
    <w:rsid w:val="002523BF"/>
    <w:rsid w:val="00267CD3"/>
    <w:rsid w:val="00270D17"/>
    <w:rsid w:val="00287D22"/>
    <w:rsid w:val="002C6285"/>
    <w:rsid w:val="002E2707"/>
    <w:rsid w:val="00306AD3"/>
    <w:rsid w:val="00311491"/>
    <w:rsid w:val="003954FC"/>
    <w:rsid w:val="003A5B1B"/>
    <w:rsid w:val="003F0A22"/>
    <w:rsid w:val="00424AB8"/>
    <w:rsid w:val="0042532B"/>
    <w:rsid w:val="00467FC3"/>
    <w:rsid w:val="00483069"/>
    <w:rsid w:val="00491A99"/>
    <w:rsid w:val="004D2765"/>
    <w:rsid w:val="00503096"/>
    <w:rsid w:val="00517DC4"/>
    <w:rsid w:val="00520288"/>
    <w:rsid w:val="00561B90"/>
    <w:rsid w:val="005858C5"/>
    <w:rsid w:val="0058796A"/>
    <w:rsid w:val="00605D41"/>
    <w:rsid w:val="00653141"/>
    <w:rsid w:val="00665F34"/>
    <w:rsid w:val="00672C05"/>
    <w:rsid w:val="006C6042"/>
    <w:rsid w:val="00747F3F"/>
    <w:rsid w:val="00767E98"/>
    <w:rsid w:val="007C685C"/>
    <w:rsid w:val="007C6E36"/>
    <w:rsid w:val="007C7D10"/>
    <w:rsid w:val="007F0B6D"/>
    <w:rsid w:val="00817161"/>
    <w:rsid w:val="00823B3F"/>
    <w:rsid w:val="008525C7"/>
    <w:rsid w:val="008A75E4"/>
    <w:rsid w:val="008E142B"/>
    <w:rsid w:val="0091257D"/>
    <w:rsid w:val="00955F35"/>
    <w:rsid w:val="00957506"/>
    <w:rsid w:val="00961D65"/>
    <w:rsid w:val="00A30242"/>
    <w:rsid w:val="00A923B3"/>
    <w:rsid w:val="00AE17EC"/>
    <w:rsid w:val="00B13A1D"/>
    <w:rsid w:val="00B1656D"/>
    <w:rsid w:val="00B244C7"/>
    <w:rsid w:val="00B3207C"/>
    <w:rsid w:val="00B32279"/>
    <w:rsid w:val="00B3560C"/>
    <w:rsid w:val="00B77782"/>
    <w:rsid w:val="00B9475B"/>
    <w:rsid w:val="00BA53C3"/>
    <w:rsid w:val="00BC6AA6"/>
    <w:rsid w:val="00C44E61"/>
    <w:rsid w:val="00C52AC1"/>
    <w:rsid w:val="00CB2EFA"/>
    <w:rsid w:val="00D22248"/>
    <w:rsid w:val="00D50A23"/>
    <w:rsid w:val="00D90C46"/>
    <w:rsid w:val="00DA6E54"/>
    <w:rsid w:val="00E10C34"/>
    <w:rsid w:val="00E222EE"/>
    <w:rsid w:val="00E22E93"/>
    <w:rsid w:val="00E241DB"/>
    <w:rsid w:val="00E61218"/>
    <w:rsid w:val="00EC03CA"/>
    <w:rsid w:val="00F1518B"/>
    <w:rsid w:val="00F17993"/>
    <w:rsid w:val="00F44F78"/>
    <w:rsid w:val="00FD36EA"/>
    <w:rsid w:val="00FD586D"/>
    <w:rsid w:val="00FF0B53"/>
    <w:rsid w:val="00FF27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BC330"/>
  <w15:docId w15:val="{8D212677-A215-4CF7-A884-552EFAC4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7F3F"/>
    <w:rPr>
      <w:rFonts w:ascii="Lucida Sans" w:hAnsi="Lucida Sans"/>
      <w:sz w:val="24"/>
      <w:lang w:val="it-IT"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Normale"/>
    <w:qFormat/>
    <w:pPr>
      <w:keepNext/>
      <w:spacing w:before="240" w:after="60"/>
      <w:outlineLvl w:val="2"/>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rschrift3">
    <w:name w:val="Überschrift 3"/>
    <w:basedOn w:val="Normale"/>
    <w:next w:val="Testonormale"/>
    <w:rPr>
      <w:b/>
      <w:sz w:val="28"/>
    </w:rPr>
  </w:style>
  <w:style w:type="paragraph" w:styleId="Testonormale">
    <w:name w:val="Plain Text"/>
    <w:basedOn w:val="Normale"/>
    <w:rPr>
      <w:rFonts w:ascii="Courier New" w:hAnsi="Courier New"/>
    </w:rPr>
  </w:style>
  <w:style w:type="paragraph" w:customStyle="1" w:styleId="berschrift4">
    <w:name w:val="Überschrift 4"/>
    <w:basedOn w:val="Normale"/>
    <w:next w:val="Testonormale"/>
    <w:rPr>
      <w:b/>
    </w:rPr>
  </w:style>
  <w:style w:type="paragraph" w:customStyle="1" w:styleId="berschrift5">
    <w:name w:val="Überschrift 5"/>
    <w:basedOn w:val="Normale"/>
  </w:style>
  <w:style w:type="paragraph" w:customStyle="1" w:styleId="berschrift6">
    <w:name w:val="Überschrift 6"/>
    <w:basedOn w:val="Normale"/>
  </w:style>
  <w:style w:type="paragraph" w:customStyle="1" w:styleId="berschrift7">
    <w:name w:val="Überschrift 7"/>
    <w:basedOn w:val="Normale"/>
  </w:style>
  <w:style w:type="paragraph" w:customStyle="1" w:styleId="berschrift8">
    <w:name w:val="Überschrift 8"/>
    <w:basedOn w:val="Normale"/>
  </w:style>
  <w:style w:type="paragraph" w:customStyle="1" w:styleId="berschrift9">
    <w:name w:val="Überschrift 9"/>
    <w:basedOn w:val="Normale"/>
  </w:style>
  <w:style w:type="paragraph" w:customStyle="1" w:styleId="immagine">
    <w:name w:val="immagine"/>
    <w:basedOn w:val="Normale"/>
  </w:style>
  <w:style w:type="paragraph" w:styleId="Didascalia">
    <w:name w:val="caption"/>
    <w:basedOn w:val="Normale"/>
    <w:next w:val="Normale"/>
    <w:qFormat/>
    <w:pPr>
      <w:spacing w:before="120" w:after="120"/>
      <w:jc w:val="right"/>
    </w:pPr>
    <w:rPr>
      <w:b/>
    </w:rPr>
  </w:style>
  <w:style w:type="paragraph" w:customStyle="1" w:styleId="disegno">
    <w:name w:val="disegno"/>
    <w:basedOn w:val="Normale"/>
    <w:pPr>
      <w:ind w:right="214"/>
      <w:jc w:val="right"/>
    </w:pPr>
    <w:rPr>
      <w:i/>
    </w:rPr>
  </w:style>
  <w:style w:type="paragraph" w:styleId="Indicedellefigure">
    <w:name w:val="table of figures"/>
    <w:basedOn w:val="Normale"/>
    <w:next w:val="Normale"/>
    <w:semiHidden/>
    <w:pPr>
      <w:ind w:left="400" w:hanging="400"/>
    </w:pPr>
  </w:style>
  <w:style w:type="paragraph" w:customStyle="1" w:styleId="ESERCIZIO1">
    <w:name w:val="ESERCIZIO 1"/>
    <w:basedOn w:val="Normale"/>
    <w:rsid w:val="0058796A"/>
    <w:pPr>
      <w:numPr>
        <w:numId w:val="43"/>
      </w:numPr>
      <w:spacing w:before="360" w:after="40"/>
    </w:pPr>
    <w:rPr>
      <w:snapToGrid w:val="0"/>
    </w:rPr>
  </w:style>
  <w:style w:type="paragraph" w:customStyle="1" w:styleId="puntini">
    <w:name w:val="puntini"/>
    <w:basedOn w:val="Normale"/>
    <w:pPr>
      <w:tabs>
        <w:tab w:val="left" w:pos="426"/>
      </w:tabs>
      <w:jc w:val="both"/>
    </w:pPr>
    <w:rPr>
      <w:sz w:val="18"/>
    </w:rPr>
  </w:style>
  <w:style w:type="paragraph" w:customStyle="1" w:styleId="ESERCIZIO2">
    <w:name w:val="ESERCIZIO 2"/>
    <w:basedOn w:val="ESERCIZIO1"/>
    <w:rsid w:val="0058796A"/>
    <w:pPr>
      <w:numPr>
        <w:ilvl w:val="1"/>
      </w:numPr>
      <w:spacing w:before="120" w:after="60"/>
      <w:outlineLvl w:val="1"/>
    </w:pPr>
  </w:style>
  <w:style w:type="character" w:customStyle="1" w:styleId="PidipaginaCarattere">
    <w:name w:val="Piè di pagina Carattere"/>
    <w:link w:val="Pidipagina"/>
    <w:uiPriority w:val="99"/>
    <w:rsid w:val="00767E98"/>
    <w:rPr>
      <w:rFonts w:ascii="Lucida Sans" w:hAnsi="Lucida Sans"/>
      <w:sz w:val="24"/>
      <w:lang w:val="it-IT" w:eastAsia="it-I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itESERCIZIOsenzanum">
    <w:name w:val="TitESERCIZIOsenza num"/>
    <w:basedOn w:val="Normale"/>
    <w:pPr>
      <w:spacing w:before="120" w:after="120"/>
      <w:outlineLvl w:val="0"/>
    </w:pPr>
    <w:rPr>
      <w:b/>
      <w:sz w:val="32"/>
    </w:rPr>
  </w:style>
  <w:style w:type="paragraph" w:customStyle="1" w:styleId="punto">
    <w:name w:val="punto"/>
    <w:basedOn w:val="Normale"/>
    <w:pPr>
      <w:numPr>
        <w:numId w:val="15"/>
      </w:numPr>
    </w:pPr>
  </w:style>
  <w:style w:type="paragraph" w:customStyle="1" w:styleId="TitESERCIZIO">
    <w:name w:val="TitESERCIZIO"/>
    <w:basedOn w:val="Normale"/>
    <w:next w:val="ESERCIZIO1"/>
    <w:rsid w:val="00110338"/>
    <w:pPr>
      <w:tabs>
        <w:tab w:val="left" w:pos="2985"/>
      </w:tabs>
      <w:ind w:right="-108"/>
      <w:outlineLvl w:val="0"/>
    </w:pPr>
    <w:rPr>
      <w:b/>
      <w:sz w:val="32"/>
      <w:lang w:val="fr-CH"/>
    </w:rPr>
  </w:style>
  <w:style w:type="paragraph" w:styleId="Mappadocumento">
    <w:name w:val="Document Map"/>
    <w:basedOn w:val="Normale"/>
    <w:semiHidden/>
    <w:rsid w:val="00E61218"/>
    <w:pPr>
      <w:shd w:val="clear" w:color="auto" w:fill="000080"/>
    </w:pPr>
    <w:rPr>
      <w:rFonts w:ascii="Tahoma" w:hAnsi="Tahoma" w:cs="Tahoma"/>
      <w:sz w:val="20"/>
    </w:rPr>
  </w:style>
  <w:style w:type="paragraph" w:customStyle="1" w:styleId="ESERCIZIO3">
    <w:name w:val="ESERCIZIO 3"/>
    <w:basedOn w:val="ESERCIZIO2"/>
    <w:rsid w:val="0058796A"/>
    <w:pPr>
      <w:numPr>
        <w:ilvl w:val="2"/>
      </w:numPr>
    </w:pPr>
  </w:style>
  <w:style w:type="paragraph" w:styleId="Testofumetto">
    <w:name w:val="Balloon Text"/>
    <w:basedOn w:val="Normale"/>
    <w:link w:val="TestofumettoCarattere"/>
    <w:rsid w:val="00767E98"/>
    <w:rPr>
      <w:rFonts w:ascii="Tahoma" w:hAnsi="Tahoma" w:cs="Tahoma"/>
      <w:sz w:val="16"/>
      <w:szCs w:val="16"/>
    </w:rPr>
  </w:style>
  <w:style w:type="character" w:customStyle="1" w:styleId="TestofumettoCarattere">
    <w:name w:val="Testo fumetto Carattere"/>
    <w:link w:val="Testofumetto"/>
    <w:rsid w:val="00767E98"/>
    <w:rPr>
      <w:rFonts w:ascii="Tahoma" w:hAnsi="Tahoma" w:cs="Tahoma"/>
      <w:sz w:val="16"/>
      <w:szCs w:val="16"/>
      <w:lang w:val="it-IT" w:eastAsia="it-IT"/>
    </w:rPr>
  </w:style>
  <w:style w:type="paragraph" w:styleId="Paragrafoelenco">
    <w:name w:val="List Paragraph"/>
    <w:basedOn w:val="Normale"/>
    <w:uiPriority w:val="34"/>
    <w:qFormat/>
    <w:rsid w:val="00672C05"/>
    <w:pPr>
      <w:ind w:left="720"/>
      <w:contextualSpacing/>
    </w:pPr>
  </w:style>
  <w:style w:type="table" w:styleId="Grigliatabella">
    <w:name w:val="Table Grid"/>
    <w:basedOn w:val="Tabellanormale"/>
    <w:rsid w:val="007C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am\Application%20Data\Microsoft\Modelli\Serie%20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not\Dropbox\materiale\3%20terza%20attitudinale\laboratorio\matematica-del-contagi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95000"/>
                    <a:lumOff val="5000"/>
                  </a:schemeClr>
                </a:solidFill>
                <a:latin typeface="+mn-lt"/>
                <a:ea typeface="+mn-ea"/>
                <a:cs typeface="+mn-cs"/>
              </a:defRPr>
            </a:pPr>
            <a:r>
              <a:rPr lang="it-CH" sz="1600">
                <a:solidFill>
                  <a:schemeClr val="tx1">
                    <a:lumMod val="95000"/>
                    <a:lumOff val="5000"/>
                  </a:schemeClr>
                </a:solidFill>
              </a:rPr>
              <a:t>Contagi</a:t>
            </a:r>
            <a:r>
              <a:rPr lang="it-CH" sz="1600" baseline="0">
                <a:solidFill>
                  <a:schemeClr val="tx1">
                    <a:lumMod val="95000"/>
                    <a:lumOff val="5000"/>
                  </a:schemeClr>
                </a:solidFill>
              </a:rPr>
              <a:t> a 10 giorni</a:t>
            </a:r>
            <a:endParaRPr lang="it-CH" sz="1600">
              <a:solidFill>
                <a:schemeClr val="tx1">
                  <a:lumMod val="95000"/>
                  <a:lumOff val="5000"/>
                </a:schemeClr>
              </a:solidFill>
            </a:endParaRPr>
          </a:p>
        </c:rich>
      </c:tx>
      <c:layout>
        <c:manualLayout>
          <c:xMode val="edge"/>
          <c:yMode val="edge"/>
          <c:x val="0.33204855643044612"/>
          <c:y val="3.7037037037037035E-2"/>
        </c:manualLayout>
      </c:layout>
      <c:overlay val="0"/>
      <c:spPr>
        <a:noFill/>
        <a:ln>
          <a:noFill/>
        </a:ln>
        <a:effectLst/>
      </c:spPr>
    </c:title>
    <c:autoTitleDeleted val="0"/>
    <c:plotArea>
      <c:layout/>
      <c:lineChart>
        <c:grouping val="standard"/>
        <c:varyColors val="0"/>
        <c:ser>
          <c:idx val="1"/>
          <c:order val="0"/>
          <c:spPr>
            <a:ln w="25400">
              <a:solidFill>
                <a:sysClr val="windowText" lastClr="000000">
                  <a:lumMod val="95000"/>
                  <a:lumOff val="5000"/>
                </a:sysClr>
              </a:solidFill>
            </a:ln>
          </c:spPr>
          <c:marker>
            <c:symbol val="none"/>
          </c:marker>
          <c:cat>
            <c:strRef>
              <c:f>Foglio1!$C$3:$L$3</c:f>
              <c:strCache>
                <c:ptCount val="10"/>
                <c:pt idx="0">
                  <c:v>Giorno 1</c:v>
                </c:pt>
                <c:pt idx="1">
                  <c:v>Giorno 2</c:v>
                </c:pt>
                <c:pt idx="2">
                  <c:v>Giorno 3</c:v>
                </c:pt>
                <c:pt idx="3">
                  <c:v>Giorno 4</c:v>
                </c:pt>
                <c:pt idx="4">
                  <c:v>Giorno 5</c:v>
                </c:pt>
                <c:pt idx="5">
                  <c:v>Giorno 6</c:v>
                </c:pt>
                <c:pt idx="6">
                  <c:v>Giorno 7</c:v>
                </c:pt>
                <c:pt idx="7">
                  <c:v>Giorno 8</c:v>
                </c:pt>
                <c:pt idx="8">
                  <c:v>Giorno 9</c:v>
                </c:pt>
                <c:pt idx="9">
                  <c:v>Giorno 10</c:v>
                </c:pt>
              </c:strCache>
            </c:strRef>
          </c:cat>
          <c:val>
            <c:numRef>
              <c:f>Foglio1!$C$5:$L$5</c:f>
              <c:numCache>
                <c:formatCode>#,##0</c:formatCode>
                <c:ptCount val="10"/>
                <c:pt idx="0">
                  <c:v>1</c:v>
                </c:pt>
                <c:pt idx="1">
                  <c:v>4</c:v>
                </c:pt>
                <c:pt idx="2">
                  <c:v>16</c:v>
                </c:pt>
                <c:pt idx="3">
                  <c:v>64</c:v>
                </c:pt>
                <c:pt idx="4">
                  <c:v>256</c:v>
                </c:pt>
                <c:pt idx="5">
                  <c:v>1021</c:v>
                </c:pt>
                <c:pt idx="6">
                  <c:v>4072</c:v>
                </c:pt>
                <c:pt idx="7">
                  <c:v>16240</c:v>
                </c:pt>
                <c:pt idx="8">
                  <c:v>64768</c:v>
                </c:pt>
                <c:pt idx="9">
                  <c:v>258304</c:v>
                </c:pt>
              </c:numCache>
            </c:numRef>
          </c:val>
          <c:smooth val="0"/>
          <c:extLst>
            <c:ext xmlns:c16="http://schemas.microsoft.com/office/drawing/2014/chart" uri="{C3380CC4-5D6E-409C-BE32-E72D297353CC}">
              <c16:uniqueId val="{00000000-E1C7-4E0D-B35C-F49CC6AC4A71}"/>
            </c:ext>
          </c:extLst>
        </c:ser>
        <c:dLbls>
          <c:showLegendKey val="0"/>
          <c:showVal val="0"/>
          <c:showCatName val="0"/>
          <c:showSerName val="0"/>
          <c:showPercent val="0"/>
          <c:showBubbleSize val="0"/>
        </c:dLbls>
        <c:smooth val="0"/>
        <c:axId val="543561384"/>
        <c:axId val="543561056"/>
      </c:lineChart>
      <c:catAx>
        <c:axId val="543561384"/>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bg2">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mn-lt"/>
                <a:ea typeface="+mn-ea"/>
                <a:cs typeface="+mn-cs"/>
              </a:defRPr>
            </a:pPr>
            <a:endParaRPr lang="it-CH"/>
          </a:p>
        </c:txPr>
        <c:crossAx val="543561056"/>
        <c:crosses val="autoZero"/>
        <c:auto val="1"/>
        <c:lblAlgn val="ctr"/>
        <c:lblOffset val="100"/>
        <c:noMultiLvlLbl val="0"/>
      </c:catAx>
      <c:valAx>
        <c:axId val="543561056"/>
        <c:scaling>
          <c:orientation val="minMax"/>
        </c:scaling>
        <c:delete val="0"/>
        <c:axPos val="l"/>
        <c:majorGridlines>
          <c:spPr>
            <a:ln w="9525" cap="flat" cmpd="sng" algn="ctr">
              <a:solidFill>
                <a:schemeClr val="bg2">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95000"/>
                    <a:lumOff val="5000"/>
                  </a:schemeClr>
                </a:solidFill>
                <a:latin typeface="+mn-lt"/>
                <a:ea typeface="+mn-ea"/>
                <a:cs typeface="+mn-cs"/>
              </a:defRPr>
            </a:pPr>
            <a:endParaRPr lang="it-CH"/>
          </a:p>
        </c:txPr>
        <c:crossAx val="543561384"/>
        <c:crosses val="autoZero"/>
        <c:crossBetween val="between"/>
      </c:valAx>
    </c:plotArea>
    <c:plotVisOnly val="1"/>
    <c:dispBlanksAs val="gap"/>
    <c:showDLblsOverMax val="0"/>
  </c:chart>
  <c:txPr>
    <a:bodyPr/>
    <a:lstStyle/>
    <a:p>
      <a:pPr>
        <a:defRPr/>
      </a:pPr>
      <a:endParaRPr lang="it-CH"/>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Serie 1.dot</Template>
  <TotalTime>0</TotalTime>
  <Pages>2</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Notari</dc:creator>
  <cp:lastModifiedBy>Ruben Notari</cp:lastModifiedBy>
  <cp:revision>23</cp:revision>
  <cp:lastPrinted>2021-12-09T10:17:00Z</cp:lastPrinted>
  <dcterms:created xsi:type="dcterms:W3CDTF">2019-10-02T12:07:00Z</dcterms:created>
  <dcterms:modified xsi:type="dcterms:W3CDTF">2021-12-09T10:18:00Z</dcterms:modified>
</cp:coreProperties>
</file>