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6D674C">
        <w:tc>
          <w:tcPr>
            <w:tcW w:w="1382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34706307" r:id="rId8"/>
              </w:object>
            </w:r>
          </w:p>
        </w:tc>
        <w:tc>
          <w:tcPr>
            <w:tcW w:w="7679" w:type="dxa"/>
          </w:tcPr>
          <w:p w14:paraId="235FD60F" w14:textId="72857182" w:rsidR="00D22248" w:rsidRPr="00747F3F" w:rsidRDefault="00146A35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di apprendimento sulle proprietà delle radici</w:t>
            </w:r>
          </w:p>
        </w:tc>
      </w:tr>
    </w:tbl>
    <w:p w14:paraId="132C4BDB" w14:textId="027DED34" w:rsidR="002573D5" w:rsidRDefault="002573D5" w:rsidP="006D674C">
      <w:pPr>
        <w:pStyle w:val="ESERCIZIO1"/>
        <w:spacing w:line="276" w:lineRule="auto"/>
      </w:pPr>
      <w:r>
        <w:t>Fattorizza i seguenti numeri:</w:t>
      </w:r>
    </w:p>
    <w:p w14:paraId="340184C9" w14:textId="40845BF8" w:rsidR="002573D5" w:rsidRDefault="002573D5" w:rsidP="0079662E">
      <w:pPr>
        <w:pStyle w:val="ESERCIZIO2"/>
        <w:spacing w:line="360" w:lineRule="auto"/>
      </w:pPr>
      <w:r>
        <w:t xml:space="preserve">40 = </w:t>
      </w:r>
      <w:r w:rsidRPr="002573D5">
        <w:rPr>
          <w:rFonts w:ascii="Dancing Script OT" w:hAnsi="Dancing Script OT"/>
        </w:rPr>
        <w:t xml:space="preserve">5 • 8 </w:t>
      </w:r>
      <w:r w:rsidRPr="002573D5">
        <w:rPr>
          <w:rFonts w:cstheme="minorHAnsi"/>
        </w:rPr>
        <w:t>=</w:t>
      </w:r>
      <w:r w:rsidRPr="002573D5">
        <w:rPr>
          <w:rFonts w:ascii="Dancing Script OT" w:hAnsi="Dancing Script OT"/>
        </w:rPr>
        <w:t xml:space="preserve"> 5 • 2</w:t>
      </w:r>
      <w:r w:rsidRPr="002573D5">
        <w:rPr>
          <w:rFonts w:ascii="Dancing Script OT" w:hAnsi="Dancing Script OT"/>
          <w:vertAlign w:val="superscript"/>
        </w:rPr>
        <w:t>3</w:t>
      </w:r>
      <w:r>
        <w:t xml:space="preserve"> </w:t>
      </w:r>
      <w:r>
        <w:tab/>
        <w:t>(esempio)</w:t>
      </w:r>
    </w:p>
    <w:p w14:paraId="40505363" w14:textId="7BDA4F06" w:rsidR="002573D5" w:rsidRDefault="002573D5" w:rsidP="0079662E">
      <w:pPr>
        <w:pStyle w:val="ESERCIZIO2"/>
        <w:spacing w:line="360" w:lineRule="auto"/>
      </w:pPr>
      <w:r>
        <w:t xml:space="preserve">42 = </w:t>
      </w:r>
    </w:p>
    <w:p w14:paraId="01168B99" w14:textId="12368C1C" w:rsidR="002573D5" w:rsidRDefault="002573D5" w:rsidP="0079662E">
      <w:pPr>
        <w:pStyle w:val="ESERCIZIO2"/>
        <w:spacing w:line="360" w:lineRule="auto"/>
      </w:pPr>
      <w:r>
        <w:t xml:space="preserve">75 = </w:t>
      </w:r>
    </w:p>
    <w:p w14:paraId="51A9CEAF" w14:textId="6733FA36" w:rsidR="002573D5" w:rsidRDefault="002573D5" w:rsidP="0079662E">
      <w:pPr>
        <w:pStyle w:val="ESERCIZIO2"/>
        <w:spacing w:line="360" w:lineRule="auto"/>
      </w:pPr>
      <w:r>
        <w:t xml:space="preserve">200 = </w:t>
      </w:r>
    </w:p>
    <w:p w14:paraId="5012E8EB" w14:textId="022B25B9" w:rsidR="002573D5" w:rsidRDefault="002573D5" w:rsidP="0079662E">
      <w:pPr>
        <w:pStyle w:val="ESERCIZIO2"/>
        <w:spacing w:line="360" w:lineRule="auto"/>
      </w:pPr>
      <w:r>
        <w:t xml:space="preserve">147 = </w:t>
      </w:r>
    </w:p>
    <w:p w14:paraId="4C52CEFF" w14:textId="7CCD9D99" w:rsidR="002573D5" w:rsidRDefault="002573D5" w:rsidP="0079662E">
      <w:pPr>
        <w:pStyle w:val="ESERCIZIO2"/>
        <w:spacing w:line="360" w:lineRule="auto"/>
      </w:pPr>
      <w:r>
        <w:t xml:space="preserve">48 = </w:t>
      </w:r>
    </w:p>
    <w:p w14:paraId="7723ECF7" w14:textId="12A05385" w:rsidR="002573D5" w:rsidRDefault="002573D5" w:rsidP="0079662E">
      <w:pPr>
        <w:pStyle w:val="ESERCIZIO2"/>
        <w:spacing w:line="360" w:lineRule="auto"/>
      </w:pPr>
      <w:r>
        <w:t xml:space="preserve">10'000 = </w:t>
      </w:r>
    </w:p>
    <w:p w14:paraId="2BB0C6D8" w14:textId="7F144D8C" w:rsidR="002573D5" w:rsidRPr="002573D5" w:rsidRDefault="002573D5" w:rsidP="0079662E">
      <w:pPr>
        <w:pStyle w:val="ESERCIZIO2"/>
        <w:spacing w:line="360" w:lineRule="auto"/>
      </w:pPr>
      <w:r>
        <w:t xml:space="preserve">720 = </w:t>
      </w:r>
    </w:p>
    <w:p w14:paraId="2D0490B8" w14:textId="77777777" w:rsidR="0079662E" w:rsidRPr="0079662E" w:rsidRDefault="0079662E" w:rsidP="0079662E">
      <w:pPr>
        <w:pStyle w:val="ESERCIZIO1"/>
        <w:numPr>
          <w:ilvl w:val="0"/>
          <w:numId w:val="0"/>
        </w:numPr>
        <w:spacing w:line="276" w:lineRule="auto"/>
        <w:ind w:left="357"/>
      </w:pPr>
    </w:p>
    <w:p w14:paraId="31352FD6" w14:textId="3B6BAE25" w:rsidR="006D674C" w:rsidRDefault="006D674C" w:rsidP="006D674C">
      <w:pPr>
        <w:pStyle w:val="ESERCIZIO1"/>
        <w:spacing w:line="276" w:lineRule="auto"/>
      </w:pPr>
      <w:r w:rsidRPr="006D674C">
        <w:rPr>
          <w:bCs/>
        </w:rPr>
        <w:t>E</w:t>
      </w:r>
      <w:r w:rsidRPr="00837318">
        <w:t>strai dalla radice tutt</w:t>
      </w:r>
      <w:r>
        <w:t>i i fattori possibili</w:t>
      </w:r>
      <w:r w:rsidRPr="00837318">
        <w:t>:</w:t>
      </w:r>
    </w:p>
    <w:tbl>
      <w:tblPr>
        <w:tblW w:w="9993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032"/>
      </w:tblGrid>
      <w:tr w:rsidR="006D674C" w14:paraId="0E882D74" w14:textId="77777777" w:rsidTr="006D674C">
        <w:trPr>
          <w:trHeight w:val="669"/>
        </w:trPr>
        <w:tc>
          <w:tcPr>
            <w:tcW w:w="4961" w:type="dxa"/>
            <w:vAlign w:val="center"/>
          </w:tcPr>
          <w:p w14:paraId="194D7406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 w:rsidRPr="008B09C8">
              <w:rPr>
                <w:position w:val="-8"/>
                <w:lang w:val="fr-CH"/>
              </w:rPr>
              <w:object w:dxaOrig="2840" w:dyaOrig="360" w14:anchorId="2AD137F9">
                <v:shape id="_x0000_i1026" type="#_x0000_t75" style="width:142.5pt;height:18pt" o:ole="" fillcolor="window">
                  <v:imagedata r:id="rId9" o:title=""/>
                </v:shape>
                <o:OLEObject Type="Embed" ProgID="Equation.3" ShapeID="_x0000_i1026" DrawAspect="Content" ObjectID="_1634706308" r:id="rId10"/>
              </w:object>
            </w:r>
          </w:p>
        </w:tc>
        <w:tc>
          <w:tcPr>
            <w:tcW w:w="5032" w:type="dxa"/>
            <w:vAlign w:val="center"/>
          </w:tcPr>
          <w:p w14:paraId="4B68CCDE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800" w:dyaOrig="360" w14:anchorId="375D096C">
                <v:shape id="_x0000_i1027" type="#_x0000_t75" style="width:39.75pt;height:18pt" o:ole="" fillcolor="window">
                  <v:imagedata r:id="rId11" o:title=""/>
                </v:shape>
                <o:OLEObject Type="Embed" ProgID="Equation.3" ShapeID="_x0000_i1027" DrawAspect="Content" ObjectID="_1634706309" r:id="rId12"/>
              </w:object>
            </w:r>
          </w:p>
        </w:tc>
      </w:tr>
      <w:tr w:rsidR="006D674C" w14:paraId="5FB084C2" w14:textId="77777777" w:rsidTr="006D674C">
        <w:trPr>
          <w:trHeight w:val="670"/>
        </w:trPr>
        <w:tc>
          <w:tcPr>
            <w:tcW w:w="4961" w:type="dxa"/>
            <w:vAlign w:val="center"/>
          </w:tcPr>
          <w:p w14:paraId="19447596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 w:rsidRPr="00D36728">
              <w:rPr>
                <w:position w:val="-8"/>
                <w:lang w:val="fr-CH"/>
              </w:rPr>
              <w:object w:dxaOrig="680" w:dyaOrig="360" w14:anchorId="073F5665">
                <v:shape id="_x0000_i1028" type="#_x0000_t75" style="width:33.75pt;height:18pt" o:ole="" fillcolor="window">
                  <v:imagedata r:id="rId13" o:title=""/>
                </v:shape>
                <o:OLEObject Type="Embed" ProgID="Equation.3" ShapeID="_x0000_i1028" DrawAspect="Content" ObjectID="_1634706310" r:id="rId14"/>
              </w:object>
            </w:r>
          </w:p>
        </w:tc>
        <w:tc>
          <w:tcPr>
            <w:tcW w:w="5032" w:type="dxa"/>
            <w:vAlign w:val="center"/>
          </w:tcPr>
          <w:p w14:paraId="725FC90A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800" w:dyaOrig="360" w14:anchorId="23E21239">
                <v:shape id="_x0000_i1029" type="#_x0000_t75" style="width:39.75pt;height:18pt" o:ole="" fillcolor="window">
                  <v:imagedata r:id="rId15" o:title=""/>
                </v:shape>
                <o:OLEObject Type="Embed" ProgID="Equation.3" ShapeID="_x0000_i1029" DrawAspect="Content" ObjectID="_1634706311" r:id="rId16"/>
              </w:object>
            </w:r>
          </w:p>
        </w:tc>
      </w:tr>
      <w:tr w:rsidR="006D674C" w14:paraId="7A09875B" w14:textId="77777777" w:rsidTr="006D674C">
        <w:trPr>
          <w:trHeight w:val="670"/>
        </w:trPr>
        <w:tc>
          <w:tcPr>
            <w:tcW w:w="4961" w:type="dxa"/>
            <w:vAlign w:val="center"/>
          </w:tcPr>
          <w:p w14:paraId="11E1F7B2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800" w:dyaOrig="360" w14:anchorId="32E1CAA8">
                <v:shape id="_x0000_i1030" type="#_x0000_t75" style="width:39.75pt;height:18pt" o:ole="" fillcolor="window">
                  <v:imagedata r:id="rId17" o:title=""/>
                </v:shape>
                <o:OLEObject Type="Embed" ProgID="Equation.3" ShapeID="_x0000_i1030" DrawAspect="Content" ObjectID="_1634706312" r:id="rId18"/>
              </w:object>
            </w:r>
          </w:p>
        </w:tc>
        <w:tc>
          <w:tcPr>
            <w:tcW w:w="5032" w:type="dxa"/>
            <w:vAlign w:val="center"/>
          </w:tcPr>
          <w:p w14:paraId="24E82CC0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540" w:dyaOrig="360" w14:anchorId="1B28607B">
                <v:shape id="_x0000_i1031" type="#_x0000_t75" style="width:27pt;height:18pt" o:ole="" fillcolor="window">
                  <v:imagedata r:id="rId19" o:title=""/>
                </v:shape>
                <o:OLEObject Type="Embed" ProgID="Equation.3" ShapeID="_x0000_i1031" DrawAspect="Content" ObjectID="_1634706313" r:id="rId20"/>
              </w:object>
            </w:r>
          </w:p>
        </w:tc>
      </w:tr>
      <w:tr w:rsidR="006D674C" w14:paraId="10E3A6CE" w14:textId="77777777" w:rsidTr="006D674C">
        <w:trPr>
          <w:trHeight w:val="670"/>
        </w:trPr>
        <w:tc>
          <w:tcPr>
            <w:tcW w:w="4961" w:type="dxa"/>
            <w:vAlign w:val="center"/>
          </w:tcPr>
          <w:p w14:paraId="5A9AA472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680" w:dyaOrig="360" w14:anchorId="770A132A">
                <v:shape id="_x0000_i1032" type="#_x0000_t75" style="width:33.75pt;height:18pt" o:ole="" fillcolor="window">
                  <v:imagedata r:id="rId21" o:title=""/>
                </v:shape>
                <o:OLEObject Type="Embed" ProgID="Equation.3" ShapeID="_x0000_i1032" DrawAspect="Content" ObjectID="_1634706314" r:id="rId22"/>
              </w:object>
            </w:r>
          </w:p>
        </w:tc>
        <w:tc>
          <w:tcPr>
            <w:tcW w:w="5032" w:type="dxa"/>
            <w:vAlign w:val="center"/>
          </w:tcPr>
          <w:p w14:paraId="79A382F3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6"/>
                <w:lang w:val="fr-CH"/>
              </w:rPr>
              <w:object w:dxaOrig="660" w:dyaOrig="340" w14:anchorId="588E3335">
                <v:shape id="_x0000_i1033" type="#_x0000_t75" style="width:33pt;height:17.25pt" o:ole="" fillcolor="window">
                  <v:imagedata r:id="rId23" o:title=""/>
                </v:shape>
                <o:OLEObject Type="Embed" ProgID="Equation.3" ShapeID="_x0000_i1033" DrawAspect="Content" ObjectID="_1634706315" r:id="rId24"/>
              </w:object>
            </w:r>
          </w:p>
        </w:tc>
      </w:tr>
      <w:tr w:rsidR="006D674C" w14:paraId="1B4B1412" w14:textId="77777777" w:rsidTr="006D674C">
        <w:trPr>
          <w:trHeight w:val="670"/>
        </w:trPr>
        <w:tc>
          <w:tcPr>
            <w:tcW w:w="4961" w:type="dxa"/>
            <w:vAlign w:val="center"/>
          </w:tcPr>
          <w:p w14:paraId="0882F080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680" w:dyaOrig="360" w14:anchorId="624F6952">
                <v:shape id="_x0000_i1034" type="#_x0000_t75" style="width:33.75pt;height:18pt" o:ole="" fillcolor="window">
                  <v:imagedata r:id="rId25" o:title=""/>
                </v:shape>
                <o:OLEObject Type="Embed" ProgID="Equation.3" ShapeID="_x0000_i1034" DrawAspect="Content" ObjectID="_1634706316" r:id="rId26"/>
              </w:object>
            </w:r>
          </w:p>
        </w:tc>
        <w:tc>
          <w:tcPr>
            <w:tcW w:w="5032" w:type="dxa"/>
            <w:vAlign w:val="center"/>
          </w:tcPr>
          <w:p w14:paraId="225112CD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800" w:dyaOrig="360" w14:anchorId="1B884C4D">
                <v:shape id="_x0000_i1035" type="#_x0000_t75" style="width:39.75pt;height:18pt" o:ole="" fillcolor="window">
                  <v:imagedata r:id="rId27" o:title=""/>
                </v:shape>
                <o:OLEObject Type="Embed" ProgID="Equation.3" ShapeID="_x0000_i1035" DrawAspect="Content" ObjectID="_1634706317" r:id="rId28"/>
              </w:object>
            </w:r>
          </w:p>
        </w:tc>
      </w:tr>
      <w:tr w:rsidR="006D674C" w14:paraId="37E8D2DC" w14:textId="77777777" w:rsidTr="006D674C">
        <w:trPr>
          <w:trHeight w:val="670"/>
        </w:trPr>
        <w:tc>
          <w:tcPr>
            <w:tcW w:w="4961" w:type="dxa"/>
            <w:vAlign w:val="center"/>
          </w:tcPr>
          <w:p w14:paraId="2A4DC8F6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1080" w:dyaOrig="360" w14:anchorId="56E3F3D2">
                <v:shape id="_x0000_i1036" type="#_x0000_t75" style="width:54pt;height:18pt" o:ole="" fillcolor="window">
                  <v:imagedata r:id="rId29" o:title=""/>
                </v:shape>
                <o:OLEObject Type="Embed" ProgID="Equation.3" ShapeID="_x0000_i1036" DrawAspect="Content" ObjectID="_1634706318" r:id="rId30"/>
              </w:object>
            </w:r>
          </w:p>
        </w:tc>
        <w:tc>
          <w:tcPr>
            <w:tcW w:w="5032" w:type="dxa"/>
            <w:vAlign w:val="center"/>
          </w:tcPr>
          <w:p w14:paraId="052357B8" w14:textId="6FF57475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680" w:dyaOrig="360" w14:anchorId="020DB4EE">
                <v:shape id="_x0000_i1037" type="#_x0000_t75" style="width:33.75pt;height:18pt" o:ole="" fillcolor="window">
                  <v:imagedata r:id="rId31" o:title=""/>
                </v:shape>
                <o:OLEObject Type="Embed" ProgID="Equation.3" ShapeID="_x0000_i1037" DrawAspect="Content" ObjectID="_1634706319" r:id="rId32"/>
              </w:object>
            </w:r>
          </w:p>
        </w:tc>
      </w:tr>
      <w:tr w:rsidR="006D674C" w14:paraId="6FCF3B11" w14:textId="77777777" w:rsidTr="006D674C">
        <w:trPr>
          <w:trHeight w:val="670"/>
        </w:trPr>
        <w:tc>
          <w:tcPr>
            <w:tcW w:w="4961" w:type="dxa"/>
            <w:vAlign w:val="center"/>
          </w:tcPr>
          <w:p w14:paraId="79EE116B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800" w:dyaOrig="360" w14:anchorId="62E2C8AE">
                <v:shape id="_x0000_i1038" type="#_x0000_t75" style="width:39.75pt;height:18pt" o:ole="" fillcolor="window">
                  <v:imagedata r:id="rId33" o:title=""/>
                </v:shape>
                <o:OLEObject Type="Embed" ProgID="Equation.3" ShapeID="_x0000_i1038" DrawAspect="Content" ObjectID="_1634706320" r:id="rId34"/>
              </w:object>
            </w:r>
          </w:p>
        </w:tc>
        <w:tc>
          <w:tcPr>
            <w:tcW w:w="5032" w:type="dxa"/>
            <w:vAlign w:val="center"/>
          </w:tcPr>
          <w:p w14:paraId="3D1F2B5C" w14:textId="77777777" w:rsidR="006D674C" w:rsidRDefault="006D674C" w:rsidP="000644E8">
            <w:pPr>
              <w:spacing w:line="276" w:lineRule="auto"/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680" w:dyaOrig="360" w14:anchorId="31399A39">
                <v:shape id="_x0000_i1039" type="#_x0000_t75" style="width:33.75pt;height:18pt" o:ole="" fillcolor="window">
                  <v:imagedata r:id="rId35" o:title=""/>
                </v:shape>
                <o:OLEObject Type="Embed" ProgID="Equation.3" ShapeID="_x0000_i1039" DrawAspect="Content" ObjectID="_1634706321" r:id="rId36"/>
              </w:object>
            </w:r>
          </w:p>
        </w:tc>
      </w:tr>
    </w:tbl>
    <w:p w14:paraId="0F37FCF5" w14:textId="23309D11" w:rsidR="006D674C" w:rsidRDefault="006D674C" w:rsidP="006D674C">
      <w:pPr>
        <w:pStyle w:val="ESERCIZIO1"/>
        <w:numPr>
          <w:ilvl w:val="0"/>
          <w:numId w:val="0"/>
        </w:numPr>
        <w:ind w:left="357"/>
      </w:pPr>
    </w:p>
    <w:p w14:paraId="1B064DD3" w14:textId="77777777" w:rsidR="0079662E" w:rsidRDefault="0079662E" w:rsidP="006D674C">
      <w:pPr>
        <w:pStyle w:val="ESERCIZIO1"/>
        <w:numPr>
          <w:ilvl w:val="0"/>
          <w:numId w:val="0"/>
        </w:numPr>
        <w:ind w:left="357"/>
      </w:pPr>
    </w:p>
    <w:p w14:paraId="69CF53E8" w14:textId="41846588" w:rsidR="00331558" w:rsidRDefault="00331558" w:rsidP="00331558">
      <w:pPr>
        <w:pStyle w:val="ESERCIZIO1"/>
      </w:pPr>
      <w:r>
        <w:lastRenderedPageBreak/>
        <w:t xml:space="preserve">Determina con l’aiuto della calcolatrice </w:t>
      </w:r>
      <w:r>
        <w:rPr>
          <w:b/>
        </w:rPr>
        <w:t>l’approssimazione</w:t>
      </w:r>
      <w:r>
        <w:t xml:space="preserve"> al centesimo di questi numeri irrazionali:</w:t>
      </w: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331558" w14:paraId="22D328AA" w14:textId="77777777" w:rsidTr="00331558">
        <w:trPr>
          <w:trHeight w:val="744"/>
        </w:trPr>
        <w:tc>
          <w:tcPr>
            <w:tcW w:w="2126" w:type="dxa"/>
            <w:vAlign w:val="center"/>
          </w:tcPr>
          <w:p w14:paraId="51D2D5E7" w14:textId="77777777" w:rsidR="00331558" w:rsidRDefault="00331558" w:rsidP="000644E8">
            <w:pPr>
              <w:rPr>
                <w:lang w:val="fr-CH"/>
              </w:rPr>
            </w:pPr>
            <w:r>
              <w:rPr>
                <w:position w:val="-10"/>
                <w:lang w:val="fr-CH"/>
              </w:rPr>
              <w:object w:dxaOrig="700" w:dyaOrig="320" w14:anchorId="34F8CEF6">
                <v:shape id="_x0000_i1059" type="#_x0000_t75" style="width:35.25pt;height:16.5pt" o:ole="" fillcolor="window">
                  <v:imagedata r:id="rId37" o:title=""/>
                </v:shape>
                <o:OLEObject Type="Embed" ProgID="Equation.3" ShapeID="_x0000_i1059" DrawAspect="Content" ObjectID="_1634706322" r:id="rId38"/>
              </w:object>
            </w:r>
          </w:p>
        </w:tc>
        <w:tc>
          <w:tcPr>
            <w:tcW w:w="2126" w:type="dxa"/>
            <w:vAlign w:val="center"/>
          </w:tcPr>
          <w:p w14:paraId="2064EAF8" w14:textId="77777777" w:rsidR="00331558" w:rsidRDefault="00331558" w:rsidP="000644E8">
            <w:pPr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920" w:dyaOrig="360" w14:anchorId="48288F01">
                <v:shape id="_x0000_i1060" type="#_x0000_t75" style="width:45.75pt;height:18pt" o:ole="" fillcolor="window">
                  <v:imagedata r:id="rId39" o:title=""/>
                </v:shape>
                <o:OLEObject Type="Embed" ProgID="Equation.3" ShapeID="_x0000_i1060" DrawAspect="Content" ObjectID="_1634706323" r:id="rId40"/>
              </w:object>
            </w:r>
          </w:p>
        </w:tc>
        <w:tc>
          <w:tcPr>
            <w:tcW w:w="2126" w:type="dxa"/>
            <w:vAlign w:val="center"/>
          </w:tcPr>
          <w:p w14:paraId="5A96DCB9" w14:textId="77777777" w:rsidR="00331558" w:rsidRDefault="00331558" w:rsidP="000644E8">
            <w:pPr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800" w:dyaOrig="360" w14:anchorId="5702F8D2">
                <v:shape id="_x0000_i1061" type="#_x0000_t75" style="width:39.75pt;height:18pt" o:ole="" fillcolor="window">
                  <v:imagedata r:id="rId41" o:title=""/>
                </v:shape>
                <o:OLEObject Type="Embed" ProgID="Equation.3" ShapeID="_x0000_i1061" DrawAspect="Content" ObjectID="_1634706324" r:id="rId42"/>
              </w:object>
            </w:r>
          </w:p>
        </w:tc>
        <w:tc>
          <w:tcPr>
            <w:tcW w:w="2127" w:type="dxa"/>
            <w:vAlign w:val="center"/>
          </w:tcPr>
          <w:p w14:paraId="689E7AA0" w14:textId="77777777" w:rsidR="00331558" w:rsidRDefault="00331558" w:rsidP="000644E8">
            <w:pPr>
              <w:rPr>
                <w:lang w:val="fr-CH"/>
              </w:rPr>
            </w:pPr>
            <w:r>
              <w:rPr>
                <w:position w:val="-28"/>
                <w:lang w:val="fr-CH"/>
              </w:rPr>
              <w:object w:dxaOrig="600" w:dyaOrig="660" w14:anchorId="281079DD">
                <v:shape id="_x0000_i1062" type="#_x0000_t75" style="width:30pt;height:33pt" o:ole="" fillcolor="window">
                  <v:imagedata r:id="rId43" o:title=""/>
                </v:shape>
                <o:OLEObject Type="Embed" ProgID="Equation.3" ShapeID="_x0000_i1062" DrawAspect="Content" ObjectID="_1634706325" r:id="rId44"/>
              </w:object>
            </w:r>
          </w:p>
        </w:tc>
      </w:tr>
      <w:tr w:rsidR="00331558" w14:paraId="5DFAE74E" w14:textId="77777777" w:rsidTr="00331558">
        <w:trPr>
          <w:trHeight w:val="744"/>
        </w:trPr>
        <w:tc>
          <w:tcPr>
            <w:tcW w:w="2126" w:type="dxa"/>
            <w:vAlign w:val="center"/>
          </w:tcPr>
          <w:p w14:paraId="19CBC1C0" w14:textId="77777777" w:rsidR="00331558" w:rsidRDefault="00331558" w:rsidP="000644E8">
            <w:pPr>
              <w:rPr>
                <w:lang w:val="fr-CH"/>
              </w:rPr>
            </w:pPr>
            <w:r>
              <w:rPr>
                <w:position w:val="-6"/>
                <w:lang w:val="fr-CH"/>
              </w:rPr>
              <w:object w:dxaOrig="660" w:dyaOrig="340" w14:anchorId="1B1FEA81">
                <v:shape id="_x0000_i1063" type="#_x0000_t75" style="width:33pt;height:17.25pt" o:ole="" fillcolor="window">
                  <v:imagedata r:id="rId45" o:title=""/>
                </v:shape>
                <o:OLEObject Type="Embed" ProgID="Equation.3" ShapeID="_x0000_i1063" DrawAspect="Content" ObjectID="_1634706326" r:id="rId46"/>
              </w:object>
            </w:r>
          </w:p>
        </w:tc>
        <w:tc>
          <w:tcPr>
            <w:tcW w:w="2126" w:type="dxa"/>
            <w:vAlign w:val="center"/>
          </w:tcPr>
          <w:p w14:paraId="38D49ADF" w14:textId="77777777" w:rsidR="00331558" w:rsidRDefault="00331558" w:rsidP="000644E8">
            <w:pPr>
              <w:rPr>
                <w:lang w:val="fr-CH"/>
              </w:rPr>
            </w:pPr>
            <w:r>
              <w:rPr>
                <w:position w:val="-24"/>
                <w:lang w:val="fr-CH"/>
              </w:rPr>
              <w:object w:dxaOrig="460" w:dyaOrig="620" w14:anchorId="32741AD3">
                <v:shape id="_x0000_i1064" type="#_x0000_t75" style="width:23.25pt;height:30.75pt" o:ole="" fillcolor="window">
                  <v:imagedata r:id="rId47" o:title=""/>
                </v:shape>
                <o:OLEObject Type="Embed" ProgID="Equation.3" ShapeID="_x0000_i1064" DrawAspect="Content" ObjectID="_1634706327" r:id="rId48"/>
              </w:object>
            </w:r>
          </w:p>
        </w:tc>
        <w:tc>
          <w:tcPr>
            <w:tcW w:w="2126" w:type="dxa"/>
            <w:vAlign w:val="center"/>
          </w:tcPr>
          <w:p w14:paraId="4F4638B9" w14:textId="77777777" w:rsidR="00331558" w:rsidRDefault="00331558" w:rsidP="000644E8">
            <w:pPr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680" w:dyaOrig="360" w14:anchorId="2B35E0D4">
                <v:shape id="_x0000_i1065" type="#_x0000_t75" style="width:33.75pt;height:18pt" o:ole="" fillcolor="window">
                  <v:imagedata r:id="rId49" o:title=""/>
                </v:shape>
                <o:OLEObject Type="Embed" ProgID="Equation.3" ShapeID="_x0000_i1065" DrawAspect="Content" ObjectID="_1634706328" r:id="rId50"/>
              </w:object>
            </w:r>
          </w:p>
        </w:tc>
        <w:tc>
          <w:tcPr>
            <w:tcW w:w="2127" w:type="dxa"/>
            <w:vAlign w:val="center"/>
          </w:tcPr>
          <w:p w14:paraId="53FAF7A2" w14:textId="77777777" w:rsidR="00331558" w:rsidRDefault="00331558" w:rsidP="000644E8">
            <w:pPr>
              <w:rPr>
                <w:lang w:val="fr-CH"/>
              </w:rPr>
            </w:pPr>
            <w:r>
              <w:rPr>
                <w:position w:val="-8"/>
                <w:lang w:val="fr-CH"/>
              </w:rPr>
              <w:object w:dxaOrig="800" w:dyaOrig="360" w14:anchorId="4CFEE621">
                <v:shape id="_x0000_i1066" type="#_x0000_t75" style="width:39.75pt;height:18pt" o:ole="" fillcolor="window">
                  <v:imagedata r:id="rId51" o:title=""/>
                </v:shape>
                <o:OLEObject Type="Embed" ProgID="Equation.3" ShapeID="_x0000_i1066" DrawAspect="Content" ObjectID="_1634706329" r:id="rId52"/>
              </w:object>
            </w:r>
          </w:p>
        </w:tc>
      </w:tr>
    </w:tbl>
    <w:p w14:paraId="1F7ECAF5" w14:textId="77777777" w:rsidR="006D674C" w:rsidRDefault="006D674C" w:rsidP="006D674C">
      <w:pPr>
        <w:pStyle w:val="ESERCIZIO1"/>
        <w:numPr>
          <w:ilvl w:val="0"/>
          <w:numId w:val="0"/>
        </w:numPr>
        <w:ind w:left="357"/>
      </w:pPr>
    </w:p>
    <w:p w14:paraId="23896B7D" w14:textId="71F001B7" w:rsidR="00331558" w:rsidRDefault="00331558" w:rsidP="00331558">
      <w:pPr>
        <w:pStyle w:val="ESERCIZIO1"/>
      </w:pPr>
      <w:r>
        <w:t>Determina i valori di x per cui le uguaglianze sono verificate.</w:t>
      </w:r>
    </w:p>
    <w:p w14:paraId="69ED523B" w14:textId="77777777" w:rsidR="00331558" w:rsidRDefault="00331558" w:rsidP="00331558">
      <w:pPr>
        <w:pStyle w:val="ESERCIZIO2"/>
      </w:pPr>
      <w:r w:rsidRPr="003A677E">
        <w:rPr>
          <w:position w:val="-8"/>
        </w:rPr>
        <w:object w:dxaOrig="1160" w:dyaOrig="360" w14:anchorId="089C2E82">
          <v:shape id="_x0000_i1067" type="#_x0000_t75" style="width:58.5pt;height:18pt" o:ole="">
            <v:imagedata r:id="rId53" o:title=""/>
          </v:shape>
          <o:OLEObject Type="Embed" ProgID="Equation.DSMT4" ShapeID="_x0000_i1067" DrawAspect="Content" ObjectID="_1634706330" r:id="rId54"/>
        </w:object>
      </w:r>
    </w:p>
    <w:p w14:paraId="507887A3" w14:textId="77777777" w:rsidR="00331558" w:rsidRDefault="00331558" w:rsidP="00331558">
      <w:pPr>
        <w:pStyle w:val="ESERCIZIO2"/>
      </w:pPr>
      <w:r w:rsidRPr="003A677E">
        <w:rPr>
          <w:position w:val="-8"/>
        </w:rPr>
        <w:object w:dxaOrig="1160" w:dyaOrig="360" w14:anchorId="6AB0F988">
          <v:shape id="_x0000_i1068" type="#_x0000_t75" style="width:58.5pt;height:18pt" o:ole="">
            <v:imagedata r:id="rId55" o:title=""/>
          </v:shape>
          <o:OLEObject Type="Embed" ProgID="Equation.DSMT4" ShapeID="_x0000_i1068" DrawAspect="Content" ObjectID="_1634706331" r:id="rId56"/>
        </w:object>
      </w:r>
    </w:p>
    <w:p w14:paraId="3AF848C3" w14:textId="77777777" w:rsidR="00331558" w:rsidRDefault="00331558" w:rsidP="00331558">
      <w:pPr>
        <w:pStyle w:val="ESERCIZIO2"/>
      </w:pPr>
      <w:r w:rsidRPr="003A677E">
        <w:rPr>
          <w:position w:val="-8"/>
        </w:rPr>
        <w:object w:dxaOrig="1020" w:dyaOrig="360" w14:anchorId="2261BB1D">
          <v:shape id="_x0000_i1069" type="#_x0000_t75" style="width:51pt;height:18pt" o:ole="">
            <v:imagedata r:id="rId57" o:title=""/>
          </v:shape>
          <o:OLEObject Type="Embed" ProgID="Equation.DSMT4" ShapeID="_x0000_i1069" DrawAspect="Content" ObjectID="_1634706332" r:id="rId58"/>
        </w:object>
      </w:r>
    </w:p>
    <w:p w14:paraId="437685D3" w14:textId="48EFFACE" w:rsidR="00331558" w:rsidRDefault="00331558" w:rsidP="00331558">
      <w:pPr>
        <w:pStyle w:val="ESERCIZIO2"/>
      </w:pPr>
      <w:r w:rsidRPr="003A677E">
        <w:rPr>
          <w:position w:val="-26"/>
        </w:rPr>
        <w:object w:dxaOrig="1280" w:dyaOrig="700" w14:anchorId="1A53FFCF">
          <v:shape id="_x0000_i1070" type="#_x0000_t75" style="width:63.75pt;height:35.25pt" o:ole="">
            <v:imagedata r:id="rId59" o:title=""/>
          </v:shape>
          <o:OLEObject Type="Embed" ProgID="Equation.DSMT4" ShapeID="_x0000_i1070" DrawAspect="Content" ObjectID="_1634706333" r:id="rId60"/>
        </w:object>
      </w:r>
    </w:p>
    <w:p w14:paraId="39758FEC" w14:textId="77777777" w:rsidR="002573D5" w:rsidRDefault="002573D5" w:rsidP="002573D5">
      <w:pPr>
        <w:pStyle w:val="ESERCIZIO2"/>
        <w:numPr>
          <w:ilvl w:val="0"/>
          <w:numId w:val="0"/>
        </w:numPr>
        <w:ind w:left="720"/>
      </w:pPr>
    </w:p>
    <w:p w14:paraId="6C5FD33C" w14:textId="77777777" w:rsidR="002573D5" w:rsidRDefault="002573D5" w:rsidP="002573D5">
      <w:pPr>
        <w:pStyle w:val="ESERCIZIO1"/>
      </w:pPr>
      <w:r w:rsidRPr="004F7B01">
        <w:rPr>
          <w:bCs/>
        </w:rPr>
        <w:t>E</w:t>
      </w:r>
      <w:r w:rsidRPr="00837318">
        <w:t>strai dalla radice tutt</w:t>
      </w:r>
      <w:r>
        <w:t>i i fattori possibili (considera positivi i numeri rappresentati dalle lettere):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4348"/>
        <w:gridCol w:w="4297"/>
      </w:tblGrid>
      <w:tr w:rsidR="002573D5" w14:paraId="7B6587B6" w14:textId="77777777" w:rsidTr="00F12351">
        <w:tc>
          <w:tcPr>
            <w:tcW w:w="4462" w:type="dxa"/>
            <w:shd w:val="clear" w:color="auto" w:fill="auto"/>
          </w:tcPr>
          <w:p w14:paraId="3337A3A7" w14:textId="77777777" w:rsidR="002573D5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</w:pPr>
            <w:r w:rsidRPr="00190E1C">
              <w:rPr>
                <w:position w:val="-8"/>
                <w:lang w:val="fr-CH"/>
              </w:rPr>
              <w:object w:dxaOrig="680" w:dyaOrig="400" w14:anchorId="3D5F51A9">
                <v:shape id="_x0000_i1091" type="#_x0000_t75" style="width:33.75pt;height:20.25pt" o:ole="" fillcolor="window">
                  <v:imagedata r:id="rId61" o:title=""/>
                </v:shape>
                <o:OLEObject Type="Embed" ProgID="Equation.3" ShapeID="_x0000_i1091" DrawAspect="Content" ObjectID="_1634706334" r:id="rId62"/>
              </w:object>
            </w:r>
          </w:p>
        </w:tc>
        <w:tc>
          <w:tcPr>
            <w:tcW w:w="4399" w:type="dxa"/>
            <w:shd w:val="clear" w:color="auto" w:fill="auto"/>
          </w:tcPr>
          <w:p w14:paraId="788E0512" w14:textId="77777777" w:rsidR="002573D5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</w:pPr>
            <w:r w:rsidRPr="00190E1C">
              <w:rPr>
                <w:position w:val="-8"/>
                <w:lang w:val="fr-CH"/>
              </w:rPr>
              <w:object w:dxaOrig="780" w:dyaOrig="400" w14:anchorId="0CCC9E6F">
                <v:shape id="_x0000_i1092" type="#_x0000_t75" style="width:39pt;height:20.25pt" o:ole="" fillcolor="window">
                  <v:imagedata r:id="rId63" o:title=""/>
                </v:shape>
                <o:OLEObject Type="Embed" ProgID="Equation.3" ShapeID="_x0000_i1092" DrawAspect="Content" ObjectID="_1634706335" r:id="rId64"/>
              </w:object>
            </w:r>
          </w:p>
        </w:tc>
      </w:tr>
      <w:tr w:rsidR="002573D5" w14:paraId="3A7EB8EE" w14:textId="77777777" w:rsidTr="00F12351">
        <w:tc>
          <w:tcPr>
            <w:tcW w:w="4462" w:type="dxa"/>
            <w:shd w:val="clear" w:color="auto" w:fill="auto"/>
          </w:tcPr>
          <w:p w14:paraId="01143AD8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700" w:dyaOrig="400" w14:anchorId="20E6BA3B">
                <v:shape id="_x0000_i1093" type="#_x0000_t75" style="width:35.25pt;height:20.25pt" o:ole="" fillcolor="window">
                  <v:imagedata r:id="rId65" o:title=""/>
                </v:shape>
                <o:OLEObject Type="Embed" ProgID="Equation.3" ShapeID="_x0000_i1093" DrawAspect="Content" ObjectID="_1634706336" r:id="rId66"/>
              </w:object>
            </w:r>
          </w:p>
        </w:tc>
        <w:tc>
          <w:tcPr>
            <w:tcW w:w="4399" w:type="dxa"/>
            <w:shd w:val="clear" w:color="auto" w:fill="auto"/>
          </w:tcPr>
          <w:p w14:paraId="00222F56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12"/>
                <w:lang w:val="fr-CH"/>
              </w:rPr>
              <w:object w:dxaOrig="960" w:dyaOrig="460" w14:anchorId="4E831BDC">
                <v:shape id="_x0000_i1094" type="#_x0000_t75" style="width:48pt;height:23.25pt" o:ole="" fillcolor="window">
                  <v:imagedata r:id="rId67" o:title=""/>
                </v:shape>
                <o:OLEObject Type="Embed" ProgID="Equation.3" ShapeID="_x0000_i1094" DrawAspect="Content" ObjectID="_1634706337" r:id="rId68"/>
              </w:object>
            </w:r>
          </w:p>
        </w:tc>
      </w:tr>
      <w:tr w:rsidR="002573D5" w14:paraId="2B9E964C" w14:textId="77777777" w:rsidTr="00F12351">
        <w:tc>
          <w:tcPr>
            <w:tcW w:w="4462" w:type="dxa"/>
            <w:shd w:val="clear" w:color="auto" w:fill="auto"/>
          </w:tcPr>
          <w:p w14:paraId="2A895AC3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820" w:dyaOrig="360" w14:anchorId="16D0AA21">
                <v:shape id="_x0000_i1095" type="#_x0000_t75" style="width:41.25pt;height:18pt" o:ole="" fillcolor="window">
                  <v:imagedata r:id="rId69" o:title=""/>
                </v:shape>
                <o:OLEObject Type="Embed" ProgID="Equation.3" ShapeID="_x0000_i1095" DrawAspect="Content" ObjectID="_1634706338" r:id="rId70"/>
              </w:object>
            </w:r>
          </w:p>
        </w:tc>
        <w:tc>
          <w:tcPr>
            <w:tcW w:w="4399" w:type="dxa"/>
            <w:shd w:val="clear" w:color="auto" w:fill="auto"/>
          </w:tcPr>
          <w:p w14:paraId="726BC62D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940" w:dyaOrig="360" w14:anchorId="5E1B7A58">
                <v:shape id="_x0000_i1096" type="#_x0000_t75" style="width:47.25pt;height:18pt" o:ole="" fillcolor="window">
                  <v:imagedata r:id="rId71" o:title=""/>
                </v:shape>
                <o:OLEObject Type="Embed" ProgID="Equation.3" ShapeID="_x0000_i1096" DrawAspect="Content" ObjectID="_1634706339" r:id="rId72"/>
              </w:object>
            </w:r>
          </w:p>
        </w:tc>
      </w:tr>
      <w:tr w:rsidR="002573D5" w14:paraId="044F8A11" w14:textId="77777777" w:rsidTr="00F12351">
        <w:tc>
          <w:tcPr>
            <w:tcW w:w="4462" w:type="dxa"/>
            <w:shd w:val="clear" w:color="auto" w:fill="auto"/>
          </w:tcPr>
          <w:p w14:paraId="7DF8B573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6"/>
                <w:lang w:val="fr-CH"/>
              </w:rPr>
              <w:object w:dxaOrig="680" w:dyaOrig="380" w14:anchorId="5F317150">
                <v:shape id="_x0000_i1097" type="#_x0000_t75" style="width:33.75pt;height:18.75pt" o:ole="" fillcolor="window">
                  <v:imagedata r:id="rId73" o:title=""/>
                </v:shape>
                <o:OLEObject Type="Embed" ProgID="Equation.3" ShapeID="_x0000_i1097" DrawAspect="Content" ObjectID="_1634706340" r:id="rId74"/>
              </w:object>
            </w:r>
          </w:p>
        </w:tc>
        <w:tc>
          <w:tcPr>
            <w:tcW w:w="4399" w:type="dxa"/>
            <w:shd w:val="clear" w:color="auto" w:fill="auto"/>
          </w:tcPr>
          <w:p w14:paraId="495606CC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720" w:dyaOrig="400" w14:anchorId="06D4E0C2">
                <v:shape id="_x0000_i1098" type="#_x0000_t75" style="width:36pt;height:20.25pt" o:ole="" fillcolor="window">
                  <v:imagedata r:id="rId75" o:title=""/>
                </v:shape>
                <o:OLEObject Type="Embed" ProgID="Equation.3" ShapeID="_x0000_i1098" DrawAspect="Content" ObjectID="_1634706341" r:id="rId76"/>
              </w:object>
            </w:r>
          </w:p>
        </w:tc>
      </w:tr>
      <w:tr w:rsidR="002573D5" w14:paraId="2817AA70" w14:textId="77777777" w:rsidTr="00F12351">
        <w:tc>
          <w:tcPr>
            <w:tcW w:w="4462" w:type="dxa"/>
            <w:shd w:val="clear" w:color="auto" w:fill="auto"/>
          </w:tcPr>
          <w:p w14:paraId="7A706C5D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700" w:dyaOrig="400" w14:anchorId="2FBF2C06">
                <v:shape id="_x0000_i1099" type="#_x0000_t75" style="width:35.25pt;height:20.25pt" o:ole="" fillcolor="window">
                  <v:imagedata r:id="rId77" o:title=""/>
                </v:shape>
                <o:OLEObject Type="Embed" ProgID="Equation.3" ShapeID="_x0000_i1099" DrawAspect="Content" ObjectID="_1634706342" r:id="rId78"/>
              </w:object>
            </w:r>
          </w:p>
        </w:tc>
        <w:tc>
          <w:tcPr>
            <w:tcW w:w="4399" w:type="dxa"/>
            <w:shd w:val="clear" w:color="auto" w:fill="auto"/>
          </w:tcPr>
          <w:p w14:paraId="45FA22D9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12"/>
                <w:lang w:val="fr-CH"/>
              </w:rPr>
              <w:object w:dxaOrig="940" w:dyaOrig="440" w14:anchorId="5408A8D6">
                <v:shape id="_x0000_i1100" type="#_x0000_t75" style="width:47.25pt;height:21.75pt" o:ole="" fillcolor="window">
                  <v:imagedata r:id="rId79" o:title=""/>
                </v:shape>
                <o:OLEObject Type="Embed" ProgID="Equation.3" ShapeID="_x0000_i1100" DrawAspect="Content" ObjectID="_1634706343" r:id="rId80"/>
              </w:object>
            </w:r>
          </w:p>
        </w:tc>
      </w:tr>
      <w:tr w:rsidR="002573D5" w14:paraId="7A0AB06E" w14:textId="77777777" w:rsidTr="00F12351">
        <w:tc>
          <w:tcPr>
            <w:tcW w:w="4462" w:type="dxa"/>
            <w:shd w:val="clear" w:color="auto" w:fill="auto"/>
          </w:tcPr>
          <w:p w14:paraId="2EF248BB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820" w:dyaOrig="400" w14:anchorId="6B41FE98">
                <v:shape id="_x0000_i1101" type="#_x0000_t75" style="width:41.25pt;height:20.25pt" o:ole="" fillcolor="window">
                  <v:imagedata r:id="rId81" o:title=""/>
                </v:shape>
                <o:OLEObject Type="Embed" ProgID="Equation.3" ShapeID="_x0000_i1101" DrawAspect="Content" ObjectID="_1634706344" r:id="rId82"/>
              </w:object>
            </w:r>
          </w:p>
        </w:tc>
        <w:tc>
          <w:tcPr>
            <w:tcW w:w="4399" w:type="dxa"/>
            <w:shd w:val="clear" w:color="auto" w:fill="auto"/>
          </w:tcPr>
          <w:p w14:paraId="1FDCF0B2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12"/>
                <w:lang w:val="fr-CH"/>
              </w:rPr>
              <w:object w:dxaOrig="840" w:dyaOrig="440" w14:anchorId="5DD0F9CA">
                <v:shape id="_x0000_i1102" type="#_x0000_t75" style="width:42pt;height:21.75pt" o:ole="" fillcolor="window">
                  <v:imagedata r:id="rId83" o:title=""/>
                </v:shape>
                <o:OLEObject Type="Embed" ProgID="Equation.3" ShapeID="_x0000_i1102" DrawAspect="Content" ObjectID="_1634706345" r:id="rId84"/>
              </w:object>
            </w:r>
          </w:p>
        </w:tc>
      </w:tr>
      <w:tr w:rsidR="002573D5" w14:paraId="04281392" w14:textId="77777777" w:rsidTr="00F12351">
        <w:tc>
          <w:tcPr>
            <w:tcW w:w="4462" w:type="dxa"/>
            <w:shd w:val="clear" w:color="auto" w:fill="auto"/>
          </w:tcPr>
          <w:p w14:paraId="071F6F04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10"/>
                <w:lang w:val="fr-CH"/>
              </w:rPr>
              <w:object w:dxaOrig="800" w:dyaOrig="440" w14:anchorId="350B9BDE">
                <v:shape id="_x0000_i1103" type="#_x0000_t75" style="width:39.75pt;height:21.75pt" o:ole="" fillcolor="window">
                  <v:imagedata r:id="rId85" o:title=""/>
                </v:shape>
                <o:OLEObject Type="Embed" ProgID="Equation.3" ShapeID="_x0000_i1103" DrawAspect="Content" ObjectID="_1634706346" r:id="rId86"/>
              </w:object>
            </w:r>
          </w:p>
        </w:tc>
        <w:tc>
          <w:tcPr>
            <w:tcW w:w="4399" w:type="dxa"/>
            <w:shd w:val="clear" w:color="auto" w:fill="auto"/>
          </w:tcPr>
          <w:p w14:paraId="5BF29417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10"/>
                <w:lang w:val="fr-CH"/>
              </w:rPr>
              <w:object w:dxaOrig="900" w:dyaOrig="440" w14:anchorId="19675331">
                <v:shape id="_x0000_i1104" type="#_x0000_t75" style="width:45pt;height:21.75pt" o:ole="" fillcolor="window">
                  <v:imagedata r:id="rId87" o:title=""/>
                </v:shape>
                <o:OLEObject Type="Embed" ProgID="Equation.3" ShapeID="_x0000_i1104" DrawAspect="Content" ObjectID="_1634706347" r:id="rId88"/>
              </w:object>
            </w:r>
          </w:p>
        </w:tc>
      </w:tr>
      <w:tr w:rsidR="002573D5" w14:paraId="7D3CB5B3" w14:textId="77777777" w:rsidTr="00F12351">
        <w:tc>
          <w:tcPr>
            <w:tcW w:w="4462" w:type="dxa"/>
            <w:shd w:val="clear" w:color="auto" w:fill="auto"/>
          </w:tcPr>
          <w:p w14:paraId="10837A05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10"/>
                <w:lang w:val="fr-CH"/>
              </w:rPr>
              <w:object w:dxaOrig="820" w:dyaOrig="440" w14:anchorId="2BEF337A">
                <v:shape id="_x0000_i1105" type="#_x0000_t75" style="width:41.25pt;height:21.75pt" o:ole="" fillcolor="window">
                  <v:imagedata r:id="rId89" o:title=""/>
                </v:shape>
                <o:OLEObject Type="Embed" ProgID="Equation.3" ShapeID="_x0000_i1105" DrawAspect="Content" ObjectID="_1634706348" r:id="rId90"/>
              </w:object>
            </w:r>
          </w:p>
        </w:tc>
        <w:tc>
          <w:tcPr>
            <w:tcW w:w="4399" w:type="dxa"/>
            <w:shd w:val="clear" w:color="auto" w:fill="auto"/>
          </w:tcPr>
          <w:p w14:paraId="1EECCB37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1040" w:dyaOrig="360" w14:anchorId="12969D66">
                <v:shape id="_x0000_i1106" type="#_x0000_t75" style="width:51.75pt;height:18pt" o:ole="" fillcolor="window">
                  <v:imagedata r:id="rId91" o:title=""/>
                </v:shape>
                <o:OLEObject Type="Embed" ProgID="Equation.3" ShapeID="_x0000_i1106" DrawAspect="Content" ObjectID="_1634706349" r:id="rId92"/>
              </w:object>
            </w:r>
          </w:p>
        </w:tc>
      </w:tr>
      <w:tr w:rsidR="002573D5" w14:paraId="104D6E16" w14:textId="77777777" w:rsidTr="00F12351">
        <w:tc>
          <w:tcPr>
            <w:tcW w:w="8861" w:type="dxa"/>
            <w:gridSpan w:val="2"/>
            <w:shd w:val="clear" w:color="auto" w:fill="auto"/>
          </w:tcPr>
          <w:p w14:paraId="1D138120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12"/>
                <w:lang w:val="fr-CH"/>
              </w:rPr>
              <w:object w:dxaOrig="1480" w:dyaOrig="440" w14:anchorId="37210FDF">
                <v:shape id="_x0000_i1107" type="#_x0000_t75" style="width:73.5pt;height:21.75pt" o:ole="" fillcolor="window">
                  <v:imagedata r:id="rId93" o:title=""/>
                </v:shape>
                <o:OLEObject Type="Embed" ProgID="Equation.3" ShapeID="_x0000_i1107" DrawAspect="Content" ObjectID="_1634706350" r:id="rId94"/>
              </w:object>
            </w:r>
          </w:p>
        </w:tc>
      </w:tr>
      <w:tr w:rsidR="002573D5" w14:paraId="5AFA550C" w14:textId="77777777" w:rsidTr="00F12351">
        <w:tc>
          <w:tcPr>
            <w:tcW w:w="8861" w:type="dxa"/>
            <w:gridSpan w:val="2"/>
            <w:shd w:val="clear" w:color="auto" w:fill="auto"/>
          </w:tcPr>
          <w:p w14:paraId="05850415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1900" w:dyaOrig="400" w14:anchorId="0A6AB23C">
                <v:shape id="_x0000_i1108" type="#_x0000_t75" style="width:95.25pt;height:20.25pt" o:ole="" fillcolor="window">
                  <v:imagedata r:id="rId95" o:title=""/>
                </v:shape>
                <o:OLEObject Type="Embed" ProgID="Equation.3" ShapeID="_x0000_i1108" DrawAspect="Content" ObjectID="_1634706351" r:id="rId96"/>
              </w:object>
            </w:r>
          </w:p>
        </w:tc>
      </w:tr>
      <w:tr w:rsidR="002573D5" w14:paraId="4694DE7C" w14:textId="77777777" w:rsidTr="00F12351">
        <w:tc>
          <w:tcPr>
            <w:tcW w:w="8861" w:type="dxa"/>
            <w:gridSpan w:val="2"/>
            <w:shd w:val="clear" w:color="auto" w:fill="auto"/>
          </w:tcPr>
          <w:p w14:paraId="509D88C5" w14:textId="77777777" w:rsidR="002573D5" w:rsidRPr="00190E1C" w:rsidRDefault="002573D5" w:rsidP="00B123F6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920" w:dyaOrig="400" w14:anchorId="3A446191">
                <v:shape id="_x0000_i1109" type="#_x0000_t75" style="width:45.75pt;height:20.25pt" o:ole="" fillcolor="window">
                  <v:imagedata r:id="rId97" o:title=""/>
                </v:shape>
                <o:OLEObject Type="Embed" ProgID="Equation.3" ShapeID="_x0000_i1109" DrawAspect="Content" ObjectID="_1634706352" r:id="rId98"/>
              </w:object>
            </w:r>
          </w:p>
        </w:tc>
      </w:tr>
    </w:tbl>
    <w:p w14:paraId="54A6B539" w14:textId="77777777" w:rsidR="002573D5" w:rsidRDefault="002573D5" w:rsidP="002573D5">
      <w:pPr>
        <w:pStyle w:val="ESERCIZIO1"/>
        <w:numPr>
          <w:ilvl w:val="0"/>
          <w:numId w:val="0"/>
        </w:numPr>
        <w:ind w:left="357"/>
      </w:pPr>
      <w:bookmarkStart w:id="0" w:name="_GoBack"/>
      <w:bookmarkEnd w:id="0"/>
    </w:p>
    <w:sectPr w:rsidR="002573D5" w:rsidSect="00767E98">
      <w:headerReference w:type="default" r:id="rId99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C3A5" w14:textId="77777777" w:rsidR="002700CA" w:rsidRDefault="002700CA">
      <w:r>
        <w:separator/>
      </w:r>
    </w:p>
  </w:endnote>
  <w:endnote w:type="continuationSeparator" w:id="0">
    <w:p w14:paraId="33F971A2" w14:textId="77777777" w:rsidR="002700CA" w:rsidRDefault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 OT">
    <w:panose1 w:val="02000000000000000000"/>
    <w:charset w:val="00"/>
    <w:family w:val="modern"/>
    <w:notTrueType/>
    <w:pitch w:val="variable"/>
    <w:sig w:usb0="A000002F" w:usb1="4000000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6EB7" w14:textId="77777777" w:rsidR="002700CA" w:rsidRDefault="002700CA">
      <w:r>
        <w:separator/>
      </w:r>
    </w:p>
  </w:footnote>
  <w:footnote w:type="continuationSeparator" w:id="0">
    <w:p w14:paraId="73367DC3" w14:textId="77777777" w:rsidR="002700CA" w:rsidRDefault="0027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73FE8"/>
    <w:rsid w:val="00110338"/>
    <w:rsid w:val="00146A35"/>
    <w:rsid w:val="001626C0"/>
    <w:rsid w:val="001C291F"/>
    <w:rsid w:val="001F3686"/>
    <w:rsid w:val="00203DC5"/>
    <w:rsid w:val="002573D5"/>
    <w:rsid w:val="00267CD3"/>
    <w:rsid w:val="002700CA"/>
    <w:rsid w:val="00270D17"/>
    <w:rsid w:val="00287D22"/>
    <w:rsid w:val="002C6285"/>
    <w:rsid w:val="002E2707"/>
    <w:rsid w:val="00306AD3"/>
    <w:rsid w:val="00331558"/>
    <w:rsid w:val="00335550"/>
    <w:rsid w:val="003954FC"/>
    <w:rsid w:val="003A5B1B"/>
    <w:rsid w:val="00424AB8"/>
    <w:rsid w:val="0042532B"/>
    <w:rsid w:val="00467FC3"/>
    <w:rsid w:val="004D2765"/>
    <w:rsid w:val="00517DC4"/>
    <w:rsid w:val="00520288"/>
    <w:rsid w:val="0058796A"/>
    <w:rsid w:val="00597F97"/>
    <w:rsid w:val="00605D41"/>
    <w:rsid w:val="00653141"/>
    <w:rsid w:val="006C6042"/>
    <w:rsid w:val="006D674C"/>
    <w:rsid w:val="0073582D"/>
    <w:rsid w:val="00747F3F"/>
    <w:rsid w:val="00767E98"/>
    <w:rsid w:val="0079662E"/>
    <w:rsid w:val="007C685C"/>
    <w:rsid w:val="007C6E36"/>
    <w:rsid w:val="007F0B6D"/>
    <w:rsid w:val="00817161"/>
    <w:rsid w:val="008525C7"/>
    <w:rsid w:val="008A75E4"/>
    <w:rsid w:val="0091257D"/>
    <w:rsid w:val="00942B5E"/>
    <w:rsid w:val="00A02B7B"/>
    <w:rsid w:val="00A30242"/>
    <w:rsid w:val="00A923B3"/>
    <w:rsid w:val="00AE17EC"/>
    <w:rsid w:val="00B244C7"/>
    <w:rsid w:val="00BA53C3"/>
    <w:rsid w:val="00BC6AA6"/>
    <w:rsid w:val="00C44E61"/>
    <w:rsid w:val="00CB2EFA"/>
    <w:rsid w:val="00D22248"/>
    <w:rsid w:val="00D50A23"/>
    <w:rsid w:val="00DA6E54"/>
    <w:rsid w:val="00E241DB"/>
    <w:rsid w:val="00E33F23"/>
    <w:rsid w:val="00E61218"/>
    <w:rsid w:val="00EC03CA"/>
    <w:rsid w:val="00F12351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10</cp:revision>
  <cp:lastPrinted>2019-11-08T07:14:00Z</cp:lastPrinted>
  <dcterms:created xsi:type="dcterms:W3CDTF">2019-10-02T12:07:00Z</dcterms:created>
  <dcterms:modified xsi:type="dcterms:W3CDTF">2019-11-08T07:15:00Z</dcterms:modified>
</cp:coreProperties>
</file>