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7"/>
        <w:gridCol w:w="7694"/>
      </w:tblGrid>
      <w:tr w:rsidR="00857EB4" w14:paraId="11371D8C" w14:textId="77777777" w:rsidTr="00281EDA">
        <w:trPr>
          <w:trHeight w:val="680"/>
        </w:trPr>
        <w:tc>
          <w:tcPr>
            <w:tcW w:w="1384" w:type="dxa"/>
          </w:tcPr>
          <w:p w14:paraId="41ED05D3" w14:textId="77777777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307A3B" w:rsidRPr="000124E3">
              <w:rPr>
                <w:noProof/>
                <w:lang w:val="it-CH" w:eastAsia="it-CH"/>
              </w:rPr>
              <w:drawing>
                <wp:inline distT="0" distB="0" distL="0" distR="0" wp14:anchorId="1932F594" wp14:editId="5303FAD1">
                  <wp:extent cx="445770" cy="468630"/>
                  <wp:effectExtent l="0" t="0" r="0" b="0"/>
                  <wp:docPr id="2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3D055914" w14:textId="77777777" w:rsidR="00857EB4" w:rsidRPr="00747F3F" w:rsidRDefault="00C60896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Frazioni equivalenti</w:t>
            </w:r>
          </w:p>
        </w:tc>
      </w:tr>
    </w:tbl>
    <w:p w14:paraId="0A755011" w14:textId="77777777" w:rsidR="00C60896" w:rsidRDefault="00C60896" w:rsidP="00C60896"/>
    <w:p w14:paraId="518D453C" w14:textId="77777777" w:rsidR="00776396" w:rsidRDefault="00C60896" w:rsidP="00C60896">
      <w:r>
        <w:t xml:space="preserve">Se due frazioni corrispondono allo stesso numero razionale, si dicono </w:t>
      </w:r>
      <w:r w:rsidRPr="007E0910">
        <w:rPr>
          <w:b/>
        </w:rPr>
        <w:t>equivalenti</w:t>
      </w:r>
      <w:r>
        <w:t xml:space="preserve">. </w:t>
      </w:r>
    </w:p>
    <w:p w14:paraId="33A5FD51" w14:textId="77777777" w:rsidR="00776396" w:rsidRDefault="00C60896" w:rsidP="00C60896">
      <w:r>
        <w:t xml:space="preserve">Fra loro si può scrivere il segno di uguaglianza. </w:t>
      </w:r>
    </w:p>
    <w:p w14:paraId="01F3E332" w14:textId="77777777" w:rsidR="00C60896" w:rsidRDefault="00C60896" w:rsidP="00C60896">
      <w:r>
        <w:t>Applicando frazioni equivalenti a</w:t>
      </w:r>
      <w:r w:rsidR="00776396">
        <w:t>d</w:t>
      </w:r>
      <w:r>
        <w:t xml:space="preserve"> una </w:t>
      </w:r>
      <w:r w:rsidR="00776396">
        <w:t xml:space="preserve">stessa </w:t>
      </w:r>
      <w:r>
        <w:t xml:space="preserve">grandezza otteniamo la stessa parte. </w:t>
      </w:r>
    </w:p>
    <w:p w14:paraId="045FB5AE" w14:textId="77777777" w:rsidR="00C60896" w:rsidRDefault="00C60896" w:rsidP="00C60896"/>
    <w:p w14:paraId="66C996BF" w14:textId="77777777" w:rsidR="00C60896" w:rsidRDefault="00776396" w:rsidP="00C60896">
      <w:r>
        <w:t>Ad esempio,</w:t>
      </w:r>
      <w:r w:rsidR="00C60896">
        <w:t xml:space="preserve"> per le frazioni viste in un esempio precedente possiamo scrivere:</w:t>
      </w:r>
    </w:p>
    <w:p w14:paraId="5EA9199B" w14:textId="77777777" w:rsidR="00C60896" w:rsidRDefault="00C60896" w:rsidP="00C60896"/>
    <w:p w14:paraId="1848465F" w14:textId="77777777" w:rsidR="00C60896" w:rsidRDefault="00C60896" w:rsidP="00C60896">
      <w:r>
        <w:rPr>
          <w:noProof/>
          <w:szCs w:val="22"/>
          <w:lang w:eastAsia="it-CH"/>
        </w:rPr>
        <w:t xml:space="preserve"> </w:t>
      </w:r>
      <w:r>
        <w:rPr>
          <w:noProof/>
          <w:szCs w:val="22"/>
          <w:lang w:eastAsia="it-CH"/>
        </w:rPr>
        <w:tab/>
      </w:r>
      <w:r w:rsidRPr="003F1E59">
        <w:rPr>
          <w:noProof/>
          <w:position w:val="-24"/>
          <w:szCs w:val="22"/>
          <w:lang w:eastAsia="it-CH"/>
        </w:rPr>
        <w:object w:dxaOrig="2480" w:dyaOrig="620" w14:anchorId="5ABA0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31pt" o:ole="">
            <v:imagedata r:id="rId8" o:title=""/>
          </v:shape>
          <o:OLEObject Type="Embed" ProgID="Equation.3" ShapeID="_x0000_i1025" DrawAspect="Content" ObjectID="_1755608835" r:id="rId9"/>
        </w:object>
      </w:r>
    </w:p>
    <w:p w14:paraId="27C0760B" w14:textId="77777777" w:rsidR="00C60896" w:rsidRDefault="00C60896" w:rsidP="00C60896">
      <w:r>
        <w:br/>
        <w:t>Ogni numero razionale ha ……………</w:t>
      </w:r>
      <w:r w:rsidR="00B73B20">
        <w:t>………</w:t>
      </w:r>
      <w:r>
        <w:t xml:space="preserve">… frazioni equivalenti che lo rappresentano. </w:t>
      </w:r>
    </w:p>
    <w:p w14:paraId="4FD108BB" w14:textId="77777777" w:rsidR="0086188B" w:rsidRDefault="0086188B" w:rsidP="00C60896"/>
    <w:p w14:paraId="1D7D3B12" w14:textId="17EF3BAD" w:rsidR="00C60896" w:rsidRDefault="0086188B" w:rsidP="00C60896">
      <w:r>
        <w:t>D</w:t>
      </w:r>
      <w:r w:rsidR="00C60896">
        <w:t xml:space="preserve">ata una frazione </w:t>
      </w:r>
      <w:r w:rsidR="00C60896" w:rsidRPr="007E0910">
        <w:rPr>
          <w:position w:val="-24"/>
        </w:rPr>
        <w:object w:dxaOrig="240" w:dyaOrig="620" w14:anchorId="2E62A1B1">
          <v:shape id="_x0000_i1026" type="#_x0000_t75" style="width:12.05pt;height:31pt" o:ole="">
            <v:imagedata r:id="rId10" o:title=""/>
          </v:shape>
          <o:OLEObject Type="Embed" ProgID="Equation.3" ShapeID="_x0000_i1026" DrawAspect="Content" ObjectID="_1755608836" r:id="rId11"/>
        </w:object>
      </w:r>
      <w:r w:rsidR="00C60896">
        <w:t>, per ottenerne una ad essa equivalente</w:t>
      </w:r>
      <w:r>
        <w:t>,</w:t>
      </w:r>
      <w:r>
        <w:br/>
      </w:r>
      <w:r w:rsidR="00C60896">
        <w:t>si moltiplicano per uno stesso numero diverso da zero (o si dividono per divisori comuni) numeratore e denominatore della frazione.</w:t>
      </w:r>
    </w:p>
    <w:p w14:paraId="684FE86B" w14:textId="77777777" w:rsidR="00C60896" w:rsidRDefault="00C60896" w:rsidP="00C60896"/>
    <w:p w14:paraId="5C944AA1" w14:textId="77777777" w:rsidR="00C60896" w:rsidRDefault="00C60896" w:rsidP="00C60896">
      <w:r>
        <w:t>Esempi:</w:t>
      </w:r>
    </w:p>
    <w:p w14:paraId="3FFFE2B2" w14:textId="77777777" w:rsidR="00C60896" w:rsidRDefault="00C60896" w:rsidP="00C60896"/>
    <w:p w14:paraId="56A8A932" w14:textId="7BC22DFC" w:rsidR="00C60896" w:rsidRDefault="0086188B" w:rsidP="00C60896">
      <w:r>
        <w:rPr>
          <w:noProof/>
          <w:szCs w:val="22"/>
          <w:lang w:eastAsia="it-CH"/>
        </w:rPr>
        <w:t xml:space="preserve"> </w:t>
      </w:r>
      <w:r>
        <w:rPr>
          <w:noProof/>
          <w:szCs w:val="22"/>
          <w:lang w:eastAsia="it-CH"/>
        </w:rPr>
        <w:tab/>
      </w:r>
      <w:r w:rsidR="00C60896" w:rsidRPr="003F1E59">
        <w:rPr>
          <w:noProof/>
          <w:position w:val="-24"/>
          <w:szCs w:val="22"/>
          <w:lang w:eastAsia="it-CH"/>
        </w:rPr>
        <w:object w:dxaOrig="1400" w:dyaOrig="620" w14:anchorId="18E1D952">
          <v:shape id="_x0000_i1027" type="#_x0000_t75" style="width:69.6pt;height:31.35pt" o:ole="">
            <v:imagedata r:id="rId12" o:title=""/>
          </v:shape>
          <o:OLEObject Type="Embed" ProgID="Equation.3" ShapeID="_x0000_i1027" DrawAspect="Content" ObjectID="_1755608837" r:id="rId13"/>
        </w:object>
      </w:r>
      <w:r w:rsidR="00C60896">
        <w:rPr>
          <w:noProof/>
          <w:szCs w:val="22"/>
          <w:lang w:eastAsia="it-CH"/>
        </w:rPr>
        <w:tab/>
      </w:r>
      <w:r w:rsidR="00C60896">
        <w:rPr>
          <w:noProof/>
          <w:szCs w:val="22"/>
          <w:lang w:eastAsia="it-CH"/>
        </w:rPr>
        <w:tab/>
      </w:r>
      <w:r w:rsidR="00C60896" w:rsidRPr="003F1E59">
        <w:rPr>
          <w:noProof/>
          <w:position w:val="-24"/>
          <w:szCs w:val="22"/>
          <w:lang w:eastAsia="it-CH"/>
        </w:rPr>
        <w:object w:dxaOrig="1420" w:dyaOrig="620" w14:anchorId="2B5AE659">
          <v:shape id="_x0000_i1028" type="#_x0000_t75" style="width:70.95pt;height:31pt" o:ole="">
            <v:imagedata r:id="rId14" o:title=""/>
          </v:shape>
          <o:OLEObject Type="Embed" ProgID="Equation.3" ShapeID="_x0000_i1028" DrawAspect="Content" ObjectID="_1755608838" r:id="rId15"/>
        </w:object>
      </w:r>
      <w:r w:rsidR="00C60896">
        <w:rPr>
          <w:noProof/>
          <w:szCs w:val="22"/>
          <w:lang w:eastAsia="it-CH"/>
        </w:rPr>
        <w:tab/>
      </w:r>
      <w:r w:rsidR="00C60896" w:rsidRPr="003F1E59">
        <w:rPr>
          <w:noProof/>
          <w:position w:val="-24"/>
          <w:szCs w:val="22"/>
          <w:lang w:eastAsia="it-CH"/>
        </w:rPr>
        <w:object w:dxaOrig="1660" w:dyaOrig="620" w14:anchorId="5943A9B7">
          <v:shape id="_x0000_i1029" type="#_x0000_t75" style="width:83pt;height:31pt" o:ole="">
            <v:imagedata r:id="rId16" o:title=""/>
          </v:shape>
          <o:OLEObject Type="Embed" ProgID="Equation.3" ShapeID="_x0000_i1029" DrawAspect="Content" ObjectID="_1755608839" r:id="rId17"/>
        </w:object>
      </w:r>
    </w:p>
    <w:p w14:paraId="1F6FB789" w14:textId="77777777" w:rsidR="00C60896" w:rsidRDefault="00C60896" w:rsidP="00C60896">
      <w:r>
        <w:br/>
        <w:t>In generale:</w:t>
      </w:r>
    </w:p>
    <w:p w14:paraId="1BE0CA7A" w14:textId="77777777" w:rsidR="00C60896" w:rsidRDefault="00C60896" w:rsidP="00C60896"/>
    <w:p w14:paraId="19C47DA5" w14:textId="77777777" w:rsidR="00C60896" w:rsidRDefault="00C60896" w:rsidP="0086188B">
      <w:pPr>
        <w:ind w:firstLine="709"/>
      </w:pPr>
      <w:r w:rsidRPr="00AC008C">
        <w:rPr>
          <w:position w:val="-24"/>
        </w:rPr>
        <w:object w:dxaOrig="2180" w:dyaOrig="620" w14:anchorId="13D2B2F7">
          <v:shape id="_x0000_i1030" type="#_x0000_t75" style="width:108.85pt;height:31pt" o:ole="">
            <v:imagedata r:id="rId18" o:title=""/>
          </v:shape>
          <o:OLEObject Type="Embed" ProgID="Equation.3" ShapeID="_x0000_i1030" DrawAspect="Content" ObjectID="_1755608840" r:id="rId19"/>
        </w:object>
      </w:r>
    </w:p>
    <w:p w14:paraId="2214D5D2" w14:textId="77777777" w:rsidR="00C60896" w:rsidRDefault="00C60896" w:rsidP="00C60896"/>
    <w:p w14:paraId="145B9995" w14:textId="77777777" w:rsidR="00C60896" w:rsidRDefault="00C60896" w:rsidP="00C60896">
      <w:pPr>
        <w:outlineLvl w:val="0"/>
        <w:rPr>
          <w:noProof/>
          <w:szCs w:val="22"/>
          <w:lang w:eastAsia="it-CH"/>
        </w:rPr>
      </w:pPr>
      <w:r w:rsidRPr="003D59C2">
        <w:rPr>
          <w:b/>
          <w:noProof/>
          <w:szCs w:val="22"/>
          <w:lang w:eastAsia="it-CH"/>
        </w:rPr>
        <w:t>Esercizio</w:t>
      </w:r>
      <w:r>
        <w:rPr>
          <w:b/>
          <w:noProof/>
          <w:szCs w:val="22"/>
          <w:lang w:eastAsia="it-CH"/>
        </w:rPr>
        <w:t xml:space="preserve"> 1</w:t>
      </w:r>
      <w:r>
        <w:rPr>
          <w:noProof/>
          <w:szCs w:val="22"/>
          <w:lang w:eastAsia="it-CH"/>
        </w:rPr>
        <w:t>: completa.</w:t>
      </w:r>
    </w:p>
    <w:p w14:paraId="191F96C3" w14:textId="77777777" w:rsidR="00C60896" w:rsidRDefault="00C60896" w:rsidP="00C60896">
      <w:pPr>
        <w:rPr>
          <w:noProof/>
          <w:szCs w:val="22"/>
          <w:lang w:eastAsia="it-CH"/>
        </w:rPr>
      </w:pPr>
    </w:p>
    <w:p w14:paraId="6BE78211" w14:textId="77777777" w:rsidR="00C60896" w:rsidRDefault="00C60896" w:rsidP="00C60896">
      <w:pPr>
        <w:rPr>
          <w:noProof/>
          <w:szCs w:val="22"/>
          <w:lang w:eastAsia="it-CH"/>
        </w:rPr>
      </w:pPr>
    </w:p>
    <w:p w14:paraId="2B75AE1A" w14:textId="77777777" w:rsidR="00C60896" w:rsidRPr="008B3133" w:rsidRDefault="00C60896" w:rsidP="00C60896">
      <w:r w:rsidRPr="004C46F1">
        <w:rPr>
          <w:position w:val="-24"/>
        </w:rPr>
        <w:object w:dxaOrig="820" w:dyaOrig="620" w14:anchorId="15286D46">
          <v:shape id="_x0000_i1031" type="#_x0000_t75" style="width:41pt;height:31pt" o:ole="">
            <v:imagedata r:id="rId20" o:title=""/>
          </v:shape>
          <o:OLEObject Type="Embed" ProgID="Equation.3" ShapeID="_x0000_i1031" DrawAspect="Content" ObjectID="_1755608841" r:id="rId21"/>
        </w:object>
      </w:r>
      <w:r>
        <w:tab/>
      </w:r>
      <w:r>
        <w:tab/>
      </w:r>
      <w:r w:rsidRPr="004C46F1">
        <w:rPr>
          <w:position w:val="-24"/>
        </w:rPr>
        <w:object w:dxaOrig="900" w:dyaOrig="620" w14:anchorId="4AF4CB1B">
          <v:shape id="_x0000_i1032" type="#_x0000_t75" style="width:45.15pt;height:31pt" o:ole="">
            <v:imagedata r:id="rId22" o:title=""/>
          </v:shape>
          <o:OLEObject Type="Embed" ProgID="Equation.3" ShapeID="_x0000_i1032" DrawAspect="Content" ObjectID="_1755608842" r:id="rId23"/>
        </w:object>
      </w:r>
      <w:r>
        <w:tab/>
      </w:r>
      <w:r>
        <w:tab/>
      </w:r>
      <w:r w:rsidRPr="004C46F1">
        <w:rPr>
          <w:position w:val="-24"/>
        </w:rPr>
        <w:object w:dxaOrig="820" w:dyaOrig="620" w14:anchorId="2C2098E3">
          <v:shape id="_x0000_i1033" type="#_x0000_t75" style="width:41pt;height:31pt" o:ole="">
            <v:imagedata r:id="rId24" o:title=""/>
          </v:shape>
          <o:OLEObject Type="Embed" ProgID="Equation.3" ShapeID="_x0000_i1033" DrawAspect="Content" ObjectID="_1755608843" r:id="rId25"/>
        </w:object>
      </w:r>
      <w:r>
        <w:tab/>
      </w:r>
      <w:r>
        <w:tab/>
      </w:r>
      <w:r w:rsidRPr="004C46F1">
        <w:rPr>
          <w:position w:val="-24"/>
        </w:rPr>
        <w:object w:dxaOrig="920" w:dyaOrig="620" w14:anchorId="7995FA47">
          <v:shape id="_x0000_i1034" type="#_x0000_t75" style="width:46.15pt;height:31pt" o:ole="">
            <v:imagedata r:id="rId26" o:title=""/>
          </v:shape>
          <o:OLEObject Type="Embed" ProgID="Equation.3" ShapeID="_x0000_i1034" DrawAspect="Content" ObjectID="_1755608844" r:id="rId27"/>
        </w:object>
      </w:r>
      <w:r>
        <w:tab/>
      </w:r>
      <w:r w:rsidRPr="004C46F1">
        <w:rPr>
          <w:position w:val="-24"/>
        </w:rPr>
        <w:object w:dxaOrig="820" w:dyaOrig="620" w14:anchorId="09AF7061">
          <v:shape id="_x0000_i1035" type="#_x0000_t75" style="width:41pt;height:31pt" o:ole="">
            <v:imagedata r:id="rId28" o:title=""/>
          </v:shape>
          <o:OLEObject Type="Embed" ProgID="Equation.3" ShapeID="_x0000_i1035" DrawAspect="Content" ObjectID="_1755608845" r:id="rId29"/>
        </w:object>
      </w:r>
    </w:p>
    <w:p w14:paraId="5CA4F2E3" w14:textId="77777777" w:rsidR="00C60896" w:rsidRDefault="00C60896" w:rsidP="00C60896"/>
    <w:p w14:paraId="3F06C755" w14:textId="77777777" w:rsidR="00C60896" w:rsidRDefault="00C60896" w:rsidP="00C60896"/>
    <w:p w14:paraId="0219CBB1" w14:textId="77777777" w:rsidR="00C60896" w:rsidRDefault="00C60896" w:rsidP="00C60896">
      <w:r>
        <w:t xml:space="preserve">Tutte le frazioni aventi numeratore e denominatore primi tra loro si </w:t>
      </w:r>
      <w:r w:rsidRPr="007E0910">
        <w:rPr>
          <w:b/>
        </w:rPr>
        <w:t>dicono frazioni ridotte ai minimi termini</w:t>
      </w:r>
      <w:r>
        <w:t>.</w:t>
      </w:r>
    </w:p>
    <w:p w14:paraId="32A8078A" w14:textId="77777777" w:rsidR="00C60896" w:rsidRDefault="00C60896" w:rsidP="00C60896"/>
    <w:p w14:paraId="7336027D" w14:textId="77777777" w:rsidR="00C60896" w:rsidRDefault="00C60896" w:rsidP="00C60896">
      <w:pPr>
        <w:rPr>
          <w:noProof/>
          <w:szCs w:val="22"/>
          <w:lang w:eastAsia="it-CH"/>
        </w:rPr>
      </w:pPr>
      <w:r>
        <w:t>Esempio:</w:t>
      </w:r>
      <w:r w:rsidR="00776396">
        <w:t xml:space="preserve"> l</w:t>
      </w:r>
      <w:r>
        <w:t xml:space="preserve">a frazione </w:t>
      </w:r>
      <w:r w:rsidRPr="003F1E59">
        <w:rPr>
          <w:noProof/>
          <w:position w:val="-24"/>
          <w:szCs w:val="22"/>
          <w:lang w:eastAsia="it-CH"/>
        </w:rPr>
        <w:object w:dxaOrig="240" w:dyaOrig="620" w14:anchorId="2A76F302">
          <v:shape id="_x0000_i1036" type="#_x0000_t75" style="width:12.05pt;height:31pt" o:ole="">
            <v:imagedata r:id="rId30" o:title=""/>
          </v:shape>
          <o:OLEObject Type="Embed" ProgID="Equation.3" ShapeID="_x0000_i1036" DrawAspect="Content" ObjectID="_1755608846" r:id="rId31"/>
        </w:object>
      </w:r>
      <w:r>
        <w:rPr>
          <w:noProof/>
          <w:szCs w:val="22"/>
          <w:lang w:eastAsia="it-CH"/>
        </w:rPr>
        <w:t xml:space="preserve"> è ridotta ai minimi termini, mentre </w:t>
      </w:r>
      <w:r w:rsidRPr="003F1E59">
        <w:rPr>
          <w:noProof/>
          <w:position w:val="-24"/>
          <w:szCs w:val="22"/>
          <w:lang w:eastAsia="it-CH"/>
        </w:rPr>
        <w:object w:dxaOrig="340" w:dyaOrig="620" w14:anchorId="30556F4A">
          <v:shape id="_x0000_i1037" type="#_x0000_t75" style="width:17.2pt;height:31pt" o:ole="">
            <v:imagedata r:id="rId32" o:title=""/>
          </v:shape>
          <o:OLEObject Type="Embed" ProgID="Equation.3" ShapeID="_x0000_i1037" DrawAspect="Content" ObjectID="_1755608847" r:id="rId33"/>
        </w:object>
      </w:r>
      <w:r>
        <w:rPr>
          <w:noProof/>
          <w:szCs w:val="22"/>
          <w:lang w:eastAsia="it-CH"/>
        </w:rPr>
        <w:t xml:space="preserve"> non lo è dato che può essere </w:t>
      </w:r>
      <w:r w:rsidRPr="007E0910">
        <w:rPr>
          <w:b/>
          <w:noProof/>
          <w:szCs w:val="22"/>
          <w:lang w:eastAsia="it-CH"/>
        </w:rPr>
        <w:t>semplificata</w:t>
      </w:r>
      <w:r>
        <w:rPr>
          <w:noProof/>
          <w:szCs w:val="22"/>
          <w:lang w:eastAsia="it-CH"/>
        </w:rPr>
        <w:t xml:space="preserve"> dividendo numeratore e denominatore per 2.</w:t>
      </w:r>
      <w:r>
        <w:rPr>
          <w:noProof/>
          <w:szCs w:val="22"/>
          <w:lang w:eastAsia="it-CH"/>
        </w:rPr>
        <w:br/>
      </w:r>
    </w:p>
    <w:p w14:paraId="7A0A5F95" w14:textId="77777777" w:rsidR="00C60896" w:rsidRDefault="00C60896" w:rsidP="00C60896">
      <w:pPr>
        <w:rPr>
          <w:noProof/>
          <w:szCs w:val="22"/>
          <w:lang w:eastAsia="it-CH"/>
        </w:rPr>
      </w:pPr>
    </w:p>
    <w:p w14:paraId="0D28123D" w14:textId="77777777" w:rsidR="00C60896" w:rsidRDefault="00C60896" w:rsidP="00C60896">
      <w:pPr>
        <w:outlineLvl w:val="0"/>
        <w:rPr>
          <w:noProof/>
          <w:szCs w:val="22"/>
          <w:lang w:eastAsia="it-CH"/>
        </w:rPr>
      </w:pPr>
      <w:r w:rsidRPr="003E576D">
        <w:rPr>
          <w:b/>
          <w:noProof/>
          <w:szCs w:val="22"/>
          <w:lang w:eastAsia="it-CH"/>
        </w:rPr>
        <w:lastRenderedPageBreak/>
        <w:t>Esercizio</w:t>
      </w:r>
      <w:r>
        <w:rPr>
          <w:b/>
          <w:noProof/>
          <w:szCs w:val="22"/>
          <w:lang w:eastAsia="it-CH"/>
        </w:rPr>
        <w:t xml:space="preserve"> 2</w:t>
      </w:r>
      <w:r>
        <w:rPr>
          <w:noProof/>
          <w:szCs w:val="22"/>
          <w:lang w:eastAsia="it-CH"/>
        </w:rPr>
        <w:t>: riduci le seguenti frazioni ai minimi termini.</w:t>
      </w:r>
    </w:p>
    <w:p w14:paraId="55505DE3" w14:textId="77777777" w:rsidR="00C60896" w:rsidRDefault="00C60896" w:rsidP="00C60896">
      <w:pPr>
        <w:rPr>
          <w:noProof/>
          <w:szCs w:val="22"/>
          <w:lang w:eastAsia="it-CH"/>
        </w:rPr>
      </w:pPr>
    </w:p>
    <w:p w14:paraId="7D93A169" w14:textId="77777777" w:rsidR="0086188B" w:rsidRDefault="00C60896" w:rsidP="00C60896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</w:pPr>
      <w:r w:rsidRPr="004C46F1">
        <w:rPr>
          <w:position w:val="-24"/>
        </w:rPr>
        <w:object w:dxaOrig="420" w:dyaOrig="620" w14:anchorId="589B425F">
          <v:shape id="_x0000_i1038" type="#_x0000_t75" style="width:21.35pt;height:31pt" o:ole="">
            <v:imagedata r:id="rId34" o:title=""/>
          </v:shape>
          <o:OLEObject Type="Embed" ProgID="Equation.3" ShapeID="_x0000_i1038" DrawAspect="Content" ObjectID="_1755608848" r:id="rId35"/>
        </w:object>
      </w:r>
      <w:r>
        <w:tab/>
      </w:r>
      <w:r>
        <w:tab/>
      </w:r>
      <w:r>
        <w:tab/>
      </w:r>
      <w:r>
        <w:tab/>
      </w:r>
      <w:r w:rsidRPr="004C46F1">
        <w:rPr>
          <w:position w:val="-24"/>
        </w:rPr>
        <w:object w:dxaOrig="520" w:dyaOrig="620" w14:anchorId="574E2435">
          <v:shape id="_x0000_i1039" type="#_x0000_t75" style="width:25.85pt;height:31pt" o:ole="">
            <v:imagedata r:id="rId36" o:title=""/>
          </v:shape>
          <o:OLEObject Type="Embed" ProgID="Equation.3" ShapeID="_x0000_i1039" DrawAspect="Content" ObjectID="_1755608849" r:id="rId37"/>
        </w:object>
      </w:r>
      <w:r>
        <w:tab/>
      </w:r>
      <w:r>
        <w:tab/>
      </w:r>
      <w:r>
        <w:tab/>
      </w:r>
      <w:r>
        <w:tab/>
      </w:r>
      <w:r w:rsidR="0086188B">
        <w:tab/>
      </w:r>
      <w:r w:rsidRPr="004C46F1">
        <w:rPr>
          <w:position w:val="-24"/>
        </w:rPr>
        <w:object w:dxaOrig="540" w:dyaOrig="620" w14:anchorId="6BCFDC18">
          <v:shape id="_x0000_i1040" type="#_x0000_t75" style="width:27.2pt;height:31pt" o:ole="">
            <v:imagedata r:id="rId38" o:title=""/>
          </v:shape>
          <o:OLEObject Type="Embed" ProgID="Equation.3" ShapeID="_x0000_i1040" DrawAspect="Content" ObjectID="_1755608850" r:id="rId39"/>
        </w:object>
      </w:r>
      <w:r>
        <w:tab/>
      </w:r>
      <w:r>
        <w:tab/>
      </w:r>
    </w:p>
    <w:p w14:paraId="072EC25B" w14:textId="23A429C4" w:rsidR="00C60896" w:rsidRDefault="0086188B" w:rsidP="00C60896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</w:pPr>
      <w:r>
        <w:br/>
      </w:r>
      <w:r w:rsidR="00C60896" w:rsidRPr="004C46F1">
        <w:rPr>
          <w:position w:val="-24"/>
        </w:rPr>
        <w:object w:dxaOrig="540" w:dyaOrig="620" w14:anchorId="203B7291">
          <v:shape id="_x0000_i1041" type="#_x0000_t75" style="width:27.2pt;height:31pt" o:ole="">
            <v:imagedata r:id="rId40" o:title=""/>
          </v:shape>
          <o:OLEObject Type="Embed" ProgID="Equation.3" ShapeID="_x0000_i1041" DrawAspect="Content" ObjectID="_1755608851" r:id="rId41"/>
        </w:object>
      </w:r>
      <w:r w:rsidR="00C60896">
        <w:tab/>
      </w:r>
      <w:r w:rsidR="00C60896">
        <w:tab/>
      </w:r>
      <w:r w:rsidR="00C60896">
        <w:tab/>
      </w:r>
      <w:r w:rsidR="00C60896">
        <w:tab/>
      </w:r>
      <w:r w:rsidR="00C60896" w:rsidRPr="004C46F1">
        <w:rPr>
          <w:position w:val="-24"/>
        </w:rPr>
        <w:object w:dxaOrig="540" w:dyaOrig="620" w14:anchorId="23A6E33E">
          <v:shape id="_x0000_i1042" type="#_x0000_t75" style="width:27.2pt;height:31pt" o:ole="">
            <v:imagedata r:id="rId42" o:title=""/>
          </v:shape>
          <o:OLEObject Type="Embed" ProgID="Equation.3" ShapeID="_x0000_i1042" DrawAspect="Content" ObjectID="_1755608852" r:id="rId43"/>
        </w:object>
      </w:r>
      <w:r w:rsidR="00C60896">
        <w:tab/>
      </w:r>
      <w:r w:rsidR="00C60896">
        <w:tab/>
      </w:r>
      <w:r w:rsidR="00C60896">
        <w:tab/>
      </w:r>
      <w:r w:rsidR="00C60896">
        <w:tab/>
      </w:r>
      <w:r>
        <w:tab/>
      </w:r>
      <w:r w:rsidR="00C60896" w:rsidRPr="004C46F1">
        <w:rPr>
          <w:position w:val="-24"/>
        </w:rPr>
        <w:object w:dxaOrig="540" w:dyaOrig="620" w14:anchorId="54688EB3">
          <v:shape id="_x0000_i1043" type="#_x0000_t75" style="width:27.2pt;height:31pt" o:ole="">
            <v:imagedata r:id="rId44" o:title=""/>
          </v:shape>
          <o:OLEObject Type="Embed" ProgID="Equation.3" ShapeID="_x0000_i1043" DrawAspect="Content" ObjectID="_1755608853" r:id="rId45"/>
        </w:object>
      </w:r>
      <w:r w:rsidR="00C60896">
        <w:tab/>
      </w:r>
      <w:r w:rsidR="00C60896">
        <w:tab/>
      </w:r>
    </w:p>
    <w:p w14:paraId="3162195C" w14:textId="77777777" w:rsidR="0086188B" w:rsidRDefault="0086188B" w:rsidP="00C60896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</w:pPr>
    </w:p>
    <w:p w14:paraId="27E2DE53" w14:textId="2D573699" w:rsidR="00C60896" w:rsidRDefault="0086188B" w:rsidP="00C60896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</w:pPr>
      <w:r w:rsidRPr="0086188B">
        <w:rPr>
          <w:position w:val="-24"/>
        </w:rPr>
        <w:object w:dxaOrig="680" w:dyaOrig="620" w14:anchorId="4A374650">
          <v:shape id="_x0000_i1067" type="#_x0000_t75" style="width:33.75pt;height:31pt" o:ole="">
            <v:imagedata r:id="rId46" o:title=""/>
          </v:shape>
          <o:OLEObject Type="Embed" ProgID="Equation.DSMT4" ShapeID="_x0000_i1067" DrawAspect="Content" ObjectID="_1755608854" r:id="rId47"/>
        </w:object>
      </w:r>
      <w:r w:rsidR="00C60896">
        <w:tab/>
      </w:r>
      <w:r w:rsidR="00C60896">
        <w:tab/>
      </w:r>
      <w:r w:rsidR="00C60896">
        <w:tab/>
      </w:r>
      <w:r w:rsidR="00C60896">
        <w:tab/>
      </w:r>
      <w:r w:rsidRPr="0086188B">
        <w:rPr>
          <w:position w:val="-24"/>
        </w:rPr>
        <w:object w:dxaOrig="680" w:dyaOrig="620" w14:anchorId="45914A5F">
          <v:shape id="_x0000_i1065" type="#_x0000_t75" style="width:33.75pt;height:31pt" o:ole="">
            <v:imagedata r:id="rId48" o:title=""/>
          </v:shape>
          <o:OLEObject Type="Embed" ProgID="Equation.DSMT4" ShapeID="_x0000_i1065" DrawAspect="Content" ObjectID="_1755608855" r:id="rId49"/>
        </w:object>
      </w:r>
      <w:r w:rsidR="00C60896">
        <w:tab/>
        <w:t xml:space="preserve"> </w:t>
      </w:r>
      <w:r w:rsidR="00C60896">
        <w:tab/>
      </w:r>
      <w:r w:rsidR="00C60896">
        <w:tab/>
      </w:r>
      <w:r w:rsidR="00C60896">
        <w:tab/>
      </w:r>
      <w:r>
        <w:tab/>
      </w:r>
      <w:r w:rsidR="00C60896" w:rsidRPr="009F16DE">
        <w:rPr>
          <w:position w:val="-24"/>
        </w:rPr>
        <w:object w:dxaOrig="540" w:dyaOrig="620" w14:anchorId="71DEFA25">
          <v:shape id="_x0000_i1046" type="#_x0000_t75" style="width:27.2pt;height:31pt" o:ole="">
            <v:imagedata r:id="rId50" o:title=""/>
          </v:shape>
          <o:OLEObject Type="Embed" ProgID="Equation.3" ShapeID="_x0000_i1046" DrawAspect="Content" ObjectID="_1755608856" r:id="rId51"/>
        </w:object>
      </w:r>
    </w:p>
    <w:p w14:paraId="4577D1A5" w14:textId="77777777" w:rsidR="00C60896" w:rsidRDefault="00C60896" w:rsidP="00C60896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</w:pPr>
    </w:p>
    <w:p w14:paraId="20B28953" w14:textId="4E1B9070" w:rsidR="00C60896" w:rsidRPr="009F16DE" w:rsidRDefault="00C60896" w:rsidP="00C60896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</w:pPr>
      <w:r w:rsidRPr="009F16DE">
        <w:rPr>
          <w:position w:val="-24"/>
        </w:rPr>
        <w:object w:dxaOrig="680" w:dyaOrig="620" w14:anchorId="122F6344">
          <v:shape id="_x0000_i1047" type="#_x0000_t75" style="width:34.1pt;height:31pt" o:ole="">
            <v:imagedata r:id="rId52" o:title=""/>
          </v:shape>
          <o:OLEObject Type="Embed" ProgID="Equation.3" ShapeID="_x0000_i1047" DrawAspect="Content" ObjectID="_1755608857" r:id="rId53"/>
        </w:object>
      </w:r>
      <w:r>
        <w:t xml:space="preserve"> </w:t>
      </w:r>
      <w:r>
        <w:tab/>
      </w:r>
      <w:r>
        <w:tab/>
      </w:r>
      <w:r>
        <w:tab/>
      </w:r>
      <w:r w:rsidRPr="009F16DE">
        <w:rPr>
          <w:position w:val="-24"/>
        </w:rPr>
        <w:object w:dxaOrig="740" w:dyaOrig="620" w14:anchorId="3EFFEB10">
          <v:shape id="_x0000_i1048" type="#_x0000_t75" style="width:36.85pt;height:31pt" o:ole="">
            <v:imagedata r:id="rId54" o:title=""/>
          </v:shape>
          <o:OLEObject Type="Embed" ProgID="Equation.3" ShapeID="_x0000_i1048" DrawAspect="Content" ObjectID="_1755608858" r:id="rId55"/>
        </w:object>
      </w:r>
      <w:r>
        <w:tab/>
      </w:r>
      <w:r>
        <w:tab/>
      </w:r>
      <w:r w:rsidR="0086188B">
        <w:tab/>
      </w:r>
      <w:r>
        <w:tab/>
      </w:r>
      <w:r w:rsidRPr="009F16DE">
        <w:rPr>
          <w:position w:val="-24"/>
        </w:rPr>
        <w:object w:dxaOrig="760" w:dyaOrig="620" w14:anchorId="7AE9A9F6">
          <v:shape id="_x0000_i1049" type="#_x0000_t75" style="width:37.9pt;height:31pt" o:ole="">
            <v:imagedata r:id="rId56" o:title=""/>
          </v:shape>
          <o:OLEObject Type="Embed" ProgID="Equation.3" ShapeID="_x0000_i1049" DrawAspect="Content" ObjectID="_1755608859" r:id="rId57"/>
        </w:object>
      </w:r>
    </w:p>
    <w:p w14:paraId="7C4AFB95" w14:textId="77777777" w:rsidR="00C60896" w:rsidRDefault="00C60896" w:rsidP="00C60896"/>
    <w:p w14:paraId="63A27970" w14:textId="77777777" w:rsidR="00C60896" w:rsidRDefault="00C60896" w:rsidP="00C60896"/>
    <w:p w14:paraId="6B19B6B2" w14:textId="77777777" w:rsidR="00C60896" w:rsidRDefault="00C60896" w:rsidP="00C60896"/>
    <w:p w14:paraId="5482B1EA" w14:textId="77777777" w:rsidR="00C60896" w:rsidRDefault="00C60896" w:rsidP="00C60896"/>
    <w:p w14:paraId="34F04389" w14:textId="77777777" w:rsidR="00C60896" w:rsidRDefault="00C60896" w:rsidP="00C60896">
      <w:r w:rsidRPr="004C46F1">
        <w:rPr>
          <w:b/>
        </w:rPr>
        <w:t>Esercizio</w:t>
      </w:r>
      <w:r>
        <w:rPr>
          <w:b/>
        </w:rPr>
        <w:t xml:space="preserve"> 3</w:t>
      </w:r>
      <w:r>
        <w:t>: riconosci le frazioni che sono fra loro equivalenti:</w:t>
      </w:r>
    </w:p>
    <w:p w14:paraId="005BBD55" w14:textId="77777777" w:rsidR="00C60896" w:rsidRDefault="00C60896" w:rsidP="00C60896"/>
    <w:p w14:paraId="5A7B2232" w14:textId="77777777" w:rsidR="00C60896" w:rsidRDefault="00C60896" w:rsidP="00C60896">
      <w:r w:rsidRPr="004C46F1">
        <w:rPr>
          <w:position w:val="-24"/>
        </w:rPr>
        <w:object w:dxaOrig="340" w:dyaOrig="620" w14:anchorId="712A4ACF">
          <v:shape id="_x0000_i1050" type="#_x0000_t75" style="width:17.2pt;height:31pt" o:ole="">
            <v:imagedata r:id="rId58" o:title=""/>
          </v:shape>
          <o:OLEObject Type="Embed" ProgID="Equation.3" ShapeID="_x0000_i1050" DrawAspect="Content" ObjectID="_1755608860" r:id="rId59"/>
        </w:object>
      </w:r>
      <w:r>
        <w:tab/>
      </w:r>
      <w:r>
        <w:tab/>
      </w:r>
      <w:r w:rsidRPr="004C46F1">
        <w:rPr>
          <w:position w:val="-24"/>
        </w:rPr>
        <w:object w:dxaOrig="320" w:dyaOrig="620" w14:anchorId="7E84DE8E">
          <v:shape id="_x0000_i1051" type="#_x0000_t75" style="width:16.2pt;height:31pt" o:ole="">
            <v:imagedata r:id="rId60" o:title=""/>
          </v:shape>
          <o:OLEObject Type="Embed" ProgID="Equation.3" ShapeID="_x0000_i1051" DrawAspect="Content" ObjectID="_1755608861" r:id="rId61"/>
        </w:object>
      </w:r>
      <w:r>
        <w:tab/>
      </w:r>
      <w:r>
        <w:tab/>
      </w:r>
      <w:r w:rsidRPr="004C46F1">
        <w:rPr>
          <w:position w:val="-24"/>
        </w:rPr>
        <w:object w:dxaOrig="360" w:dyaOrig="620" w14:anchorId="4A5AFB6D">
          <v:shape id="_x0000_i1052" type="#_x0000_t75" style="width:17.9pt;height:31pt" o:ole="">
            <v:imagedata r:id="rId62" o:title=""/>
          </v:shape>
          <o:OLEObject Type="Embed" ProgID="Equation.3" ShapeID="_x0000_i1052" DrawAspect="Content" ObjectID="_1755608862" r:id="rId63"/>
        </w:object>
      </w:r>
      <w:r>
        <w:tab/>
      </w:r>
      <w:r>
        <w:tab/>
      </w:r>
      <w:r w:rsidRPr="004C46F1">
        <w:rPr>
          <w:position w:val="-24"/>
        </w:rPr>
        <w:object w:dxaOrig="240" w:dyaOrig="620" w14:anchorId="1F6C5898">
          <v:shape id="_x0000_i1053" type="#_x0000_t75" style="width:12.05pt;height:31pt" o:ole="">
            <v:imagedata r:id="rId64" o:title=""/>
          </v:shape>
          <o:OLEObject Type="Embed" ProgID="Equation.3" ShapeID="_x0000_i1053" DrawAspect="Content" ObjectID="_1755608863" r:id="rId65"/>
        </w:object>
      </w:r>
      <w:r>
        <w:tab/>
      </w:r>
      <w:r>
        <w:tab/>
      </w:r>
      <w:r w:rsidRPr="004C46F1">
        <w:rPr>
          <w:position w:val="-24"/>
        </w:rPr>
        <w:object w:dxaOrig="360" w:dyaOrig="620" w14:anchorId="1A8F8A73">
          <v:shape id="_x0000_i1054" type="#_x0000_t75" style="width:17.9pt;height:31pt" o:ole="">
            <v:imagedata r:id="rId66" o:title=""/>
          </v:shape>
          <o:OLEObject Type="Embed" ProgID="Equation.3" ShapeID="_x0000_i1054" DrawAspect="Content" ObjectID="_1755608864" r:id="rId67"/>
        </w:object>
      </w:r>
      <w:r>
        <w:tab/>
      </w:r>
      <w:r>
        <w:tab/>
      </w:r>
    </w:p>
    <w:p w14:paraId="40DBBA79" w14:textId="77777777" w:rsidR="00C60896" w:rsidRDefault="00C60896" w:rsidP="00C60896"/>
    <w:p w14:paraId="488D81CF" w14:textId="77777777" w:rsidR="00C60896" w:rsidRDefault="00C60896" w:rsidP="00C60896">
      <w:r w:rsidRPr="004C46F1">
        <w:rPr>
          <w:position w:val="-24"/>
        </w:rPr>
        <w:object w:dxaOrig="340" w:dyaOrig="620" w14:anchorId="0FBF1F58">
          <v:shape id="_x0000_i1055" type="#_x0000_t75" style="width:17.2pt;height:31pt" o:ole="">
            <v:imagedata r:id="rId68" o:title=""/>
          </v:shape>
          <o:OLEObject Type="Embed" ProgID="Equation.3" ShapeID="_x0000_i1055" DrawAspect="Content" ObjectID="_1755608865" r:id="rId69"/>
        </w:object>
      </w:r>
      <w:r>
        <w:tab/>
      </w:r>
      <w:r>
        <w:tab/>
      </w:r>
      <w:r w:rsidRPr="004C46F1">
        <w:rPr>
          <w:position w:val="-24"/>
        </w:rPr>
        <w:object w:dxaOrig="240" w:dyaOrig="620" w14:anchorId="322223F9">
          <v:shape id="_x0000_i1056" type="#_x0000_t75" style="width:12.05pt;height:31pt" o:ole="">
            <v:imagedata r:id="rId70" o:title=""/>
          </v:shape>
          <o:OLEObject Type="Embed" ProgID="Equation.3" ShapeID="_x0000_i1056" DrawAspect="Content" ObjectID="_1755608866" r:id="rId71"/>
        </w:object>
      </w:r>
      <w:r>
        <w:tab/>
      </w:r>
      <w:r>
        <w:tab/>
      </w:r>
      <w:r w:rsidRPr="004C46F1">
        <w:rPr>
          <w:position w:val="-24"/>
        </w:rPr>
        <w:object w:dxaOrig="240" w:dyaOrig="620" w14:anchorId="62CAD95A">
          <v:shape id="_x0000_i1057" type="#_x0000_t75" style="width:12.05pt;height:31pt" o:ole="">
            <v:imagedata r:id="rId72" o:title=""/>
          </v:shape>
          <o:OLEObject Type="Embed" ProgID="Equation.3" ShapeID="_x0000_i1057" DrawAspect="Content" ObjectID="_1755608867" r:id="rId73"/>
        </w:object>
      </w:r>
      <w:r>
        <w:tab/>
      </w:r>
      <w:r>
        <w:tab/>
      </w:r>
      <w:r w:rsidRPr="004C46F1">
        <w:rPr>
          <w:position w:val="-24"/>
        </w:rPr>
        <w:object w:dxaOrig="360" w:dyaOrig="620" w14:anchorId="1B013FFE">
          <v:shape id="_x0000_i1058" type="#_x0000_t75" style="width:17.9pt;height:31pt" o:ole="">
            <v:imagedata r:id="rId74" o:title=""/>
          </v:shape>
          <o:OLEObject Type="Embed" ProgID="Equation.3" ShapeID="_x0000_i1058" DrawAspect="Content" ObjectID="_1755608868" r:id="rId75"/>
        </w:object>
      </w:r>
      <w:r>
        <w:tab/>
      </w:r>
      <w:r>
        <w:tab/>
      </w:r>
      <w:r w:rsidRPr="004C46F1">
        <w:rPr>
          <w:position w:val="-24"/>
        </w:rPr>
        <w:object w:dxaOrig="240" w:dyaOrig="620" w14:anchorId="1A00B523">
          <v:shape id="_x0000_i1059" type="#_x0000_t75" style="width:12.05pt;height:31pt" o:ole="">
            <v:imagedata r:id="rId76" o:title=""/>
          </v:shape>
          <o:OLEObject Type="Embed" ProgID="Equation.3" ShapeID="_x0000_i1059" DrawAspect="Content" ObjectID="_1755608869" r:id="rId77"/>
        </w:object>
      </w:r>
    </w:p>
    <w:p w14:paraId="77B9B178" w14:textId="77777777" w:rsidR="00C60896" w:rsidRDefault="00C60896" w:rsidP="00C60896"/>
    <w:p w14:paraId="29DA4F8B" w14:textId="77777777" w:rsidR="00C60896" w:rsidRDefault="00C60896" w:rsidP="00C60896"/>
    <w:p w14:paraId="372A4038" w14:textId="77777777" w:rsidR="00C60896" w:rsidRDefault="00C60896" w:rsidP="00C60896"/>
    <w:p w14:paraId="6AEE6B13" w14:textId="77777777" w:rsidR="00C60896" w:rsidRDefault="00C60896" w:rsidP="00C60896"/>
    <w:p w14:paraId="578EA3B9" w14:textId="77777777" w:rsidR="00C60896" w:rsidRDefault="00C60896" w:rsidP="00C60896">
      <w:pPr>
        <w:ind w:left="360"/>
      </w:pPr>
    </w:p>
    <w:p w14:paraId="162BD8BC" w14:textId="77777777" w:rsidR="00C60896" w:rsidRDefault="00C60896" w:rsidP="00C60896">
      <w:pPr>
        <w:rPr>
          <w:lang w:val="it-CH"/>
        </w:rPr>
      </w:pPr>
      <w:r w:rsidRPr="000E3345">
        <w:rPr>
          <w:b/>
        </w:rPr>
        <w:t>Esercizio</w:t>
      </w:r>
      <w:r>
        <w:rPr>
          <w:b/>
        </w:rPr>
        <w:t xml:space="preserve"> 4: </w:t>
      </w:r>
      <w:r>
        <w:rPr>
          <w:lang w:val="it-CH"/>
        </w:rPr>
        <w:t>Quale valore bisogna assegnare alla lettera x affinché le due frazioni risultino equivalenti?</w:t>
      </w:r>
      <w:r>
        <w:rPr>
          <w:lang w:val="it-CH"/>
        </w:rPr>
        <w:br/>
      </w:r>
    </w:p>
    <w:p w14:paraId="2B2666AF" w14:textId="7B6A924A" w:rsidR="00C60896" w:rsidRDefault="00C60896" w:rsidP="00C60896">
      <w:pPr>
        <w:tabs>
          <w:tab w:val="left" w:pos="426"/>
          <w:tab w:val="left" w:pos="2268"/>
          <w:tab w:val="left" w:pos="2835"/>
          <w:tab w:val="left" w:pos="4536"/>
          <w:tab w:val="left" w:pos="5103"/>
          <w:tab w:val="left" w:pos="6804"/>
          <w:tab w:val="left" w:pos="7371"/>
        </w:tabs>
        <w:spacing w:after="120"/>
        <w:ind w:left="426" w:hanging="426"/>
        <w:rPr>
          <w:lang w:val="it-CH"/>
        </w:rPr>
      </w:pPr>
      <w:r>
        <w:rPr>
          <w:lang w:val="it-CH"/>
        </w:rPr>
        <w:t>a)</w:t>
      </w:r>
      <w:r>
        <w:rPr>
          <w:lang w:val="it-CH"/>
        </w:rPr>
        <w:tab/>
      </w:r>
      <w:r w:rsidRPr="009F16DE">
        <w:rPr>
          <w:position w:val="-24"/>
          <w:lang w:val="it-CH"/>
        </w:rPr>
        <w:object w:dxaOrig="720" w:dyaOrig="620" w14:anchorId="2831CC98">
          <v:shape id="_x0000_i1060" type="#_x0000_t75" style="width:36.15pt;height:31pt" o:ole="">
            <v:imagedata r:id="rId78" o:title=""/>
          </v:shape>
          <o:OLEObject Type="Embed" ProgID="Equation.3" ShapeID="_x0000_i1060" DrawAspect="Content" ObjectID="_1755608870" r:id="rId79"/>
        </w:object>
      </w:r>
      <w:r>
        <w:rPr>
          <w:lang w:val="it-CH"/>
        </w:rPr>
        <w:tab/>
        <w:t>b)</w:t>
      </w:r>
      <w:r>
        <w:rPr>
          <w:lang w:val="it-CH"/>
        </w:rPr>
        <w:tab/>
      </w:r>
      <w:r w:rsidRPr="009F16DE">
        <w:rPr>
          <w:position w:val="-24"/>
          <w:lang w:val="it-CH"/>
        </w:rPr>
        <w:object w:dxaOrig="720" w:dyaOrig="620" w14:anchorId="1982A4A2">
          <v:shape id="_x0000_i1061" type="#_x0000_t75" style="width:36.15pt;height:31pt" o:ole="">
            <v:imagedata r:id="rId80" o:title=""/>
          </v:shape>
          <o:OLEObject Type="Embed" ProgID="Equation.3" ShapeID="_x0000_i1061" DrawAspect="Content" ObjectID="_1755608871" r:id="rId81"/>
        </w:object>
      </w:r>
      <w:r>
        <w:rPr>
          <w:lang w:val="it-CH"/>
        </w:rPr>
        <w:tab/>
        <w:t>c)</w:t>
      </w:r>
      <w:r>
        <w:rPr>
          <w:lang w:val="it-CH"/>
        </w:rPr>
        <w:tab/>
      </w:r>
      <w:r w:rsidRPr="009F16DE">
        <w:rPr>
          <w:position w:val="-24"/>
          <w:lang w:val="it-CH"/>
        </w:rPr>
        <w:object w:dxaOrig="840" w:dyaOrig="620" w14:anchorId="43F2A448">
          <v:shape id="_x0000_i1062" type="#_x0000_t75" style="width:42.05pt;height:31pt" o:ole="">
            <v:imagedata r:id="rId82" o:title=""/>
          </v:shape>
          <o:OLEObject Type="Embed" ProgID="Equation.3" ShapeID="_x0000_i1062" DrawAspect="Content" ObjectID="_1755608872" r:id="rId83"/>
        </w:object>
      </w:r>
      <w:r>
        <w:rPr>
          <w:lang w:val="it-CH"/>
        </w:rPr>
        <w:tab/>
        <w:t>d)</w:t>
      </w:r>
      <w:r>
        <w:rPr>
          <w:lang w:val="it-CH"/>
        </w:rPr>
        <w:tab/>
      </w:r>
      <w:r w:rsidRPr="009F16DE">
        <w:rPr>
          <w:position w:val="-24"/>
          <w:lang w:val="it-CH"/>
        </w:rPr>
        <w:object w:dxaOrig="840" w:dyaOrig="620" w14:anchorId="4E95384B">
          <v:shape id="_x0000_i1063" type="#_x0000_t75" style="width:42.05pt;height:31pt" o:ole="">
            <v:imagedata r:id="rId84" o:title=""/>
          </v:shape>
          <o:OLEObject Type="Embed" ProgID="Equation.3" ShapeID="_x0000_i1063" DrawAspect="Content" ObjectID="_1755608873" r:id="rId85"/>
        </w:object>
      </w:r>
    </w:p>
    <w:p w14:paraId="7B3E1EDD" w14:textId="77777777" w:rsidR="00857EB4" w:rsidRDefault="00857EB4" w:rsidP="00C60896">
      <w:pPr>
        <w:pStyle w:val="ESERCIZIO1"/>
        <w:numPr>
          <w:ilvl w:val="0"/>
          <w:numId w:val="0"/>
        </w:numPr>
      </w:pPr>
    </w:p>
    <w:sectPr w:rsidR="00857EB4" w:rsidSect="00747F3F">
      <w:headerReference w:type="default" r:id="rId86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2D64" w14:textId="77777777" w:rsidR="00EE0621" w:rsidRDefault="00EE0621">
      <w:r>
        <w:separator/>
      </w:r>
    </w:p>
  </w:endnote>
  <w:endnote w:type="continuationSeparator" w:id="0">
    <w:p w14:paraId="54A1A612" w14:textId="77777777" w:rsidR="00EE0621" w:rsidRDefault="00EE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895E" w14:textId="77777777" w:rsidR="00EE0621" w:rsidRDefault="00EE0621">
      <w:r>
        <w:separator/>
      </w:r>
    </w:p>
  </w:footnote>
  <w:footnote w:type="continuationSeparator" w:id="0">
    <w:p w14:paraId="2185CAA2" w14:textId="77777777" w:rsidR="00EE0621" w:rsidRDefault="00EE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550241C1" w14:textId="77777777" w:rsidTr="00D22248">
      <w:tc>
        <w:tcPr>
          <w:tcW w:w="3053" w:type="dxa"/>
          <w:vAlign w:val="bottom"/>
        </w:tcPr>
        <w:p w14:paraId="63DE4616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6133B399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177DED38" w14:textId="77777777" w:rsidR="00857EB4" w:rsidRPr="003954FC" w:rsidRDefault="00857EB4">
          <w:pPr>
            <w:rPr>
              <w:lang w:val="fr-CH"/>
            </w:rPr>
          </w:pPr>
        </w:p>
      </w:tc>
    </w:tr>
  </w:tbl>
  <w:p w14:paraId="52A15CBC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526990039">
    <w:abstractNumId w:val="13"/>
  </w:num>
  <w:num w:numId="2" w16cid:durableId="1591625186">
    <w:abstractNumId w:val="24"/>
  </w:num>
  <w:num w:numId="3" w16cid:durableId="932007657">
    <w:abstractNumId w:val="24"/>
  </w:num>
  <w:num w:numId="4" w16cid:durableId="54935835">
    <w:abstractNumId w:val="24"/>
  </w:num>
  <w:num w:numId="5" w16cid:durableId="1643845980">
    <w:abstractNumId w:val="24"/>
  </w:num>
  <w:num w:numId="6" w16cid:durableId="165634779">
    <w:abstractNumId w:val="24"/>
  </w:num>
  <w:num w:numId="7" w16cid:durableId="876045386">
    <w:abstractNumId w:val="24"/>
  </w:num>
  <w:num w:numId="8" w16cid:durableId="727803590">
    <w:abstractNumId w:val="24"/>
  </w:num>
  <w:num w:numId="9" w16cid:durableId="243691327">
    <w:abstractNumId w:val="1"/>
  </w:num>
  <w:num w:numId="10" w16cid:durableId="560555812">
    <w:abstractNumId w:val="24"/>
  </w:num>
  <w:num w:numId="11" w16cid:durableId="211771159">
    <w:abstractNumId w:val="8"/>
  </w:num>
  <w:num w:numId="12" w16cid:durableId="1009915187">
    <w:abstractNumId w:val="16"/>
  </w:num>
  <w:num w:numId="13" w16cid:durableId="65810985">
    <w:abstractNumId w:val="29"/>
  </w:num>
  <w:num w:numId="14" w16cid:durableId="199906386">
    <w:abstractNumId w:val="5"/>
  </w:num>
  <w:num w:numId="15" w16cid:durableId="175273333">
    <w:abstractNumId w:val="6"/>
  </w:num>
  <w:num w:numId="16" w16cid:durableId="1530796157">
    <w:abstractNumId w:val="2"/>
  </w:num>
  <w:num w:numId="17" w16cid:durableId="845947413">
    <w:abstractNumId w:val="24"/>
  </w:num>
  <w:num w:numId="18" w16cid:durableId="875235709">
    <w:abstractNumId w:val="37"/>
  </w:num>
  <w:num w:numId="19" w16cid:durableId="944575174">
    <w:abstractNumId w:val="10"/>
  </w:num>
  <w:num w:numId="20" w16cid:durableId="1832136430">
    <w:abstractNumId w:val="4"/>
  </w:num>
  <w:num w:numId="21" w16cid:durableId="576329884">
    <w:abstractNumId w:val="33"/>
  </w:num>
  <w:num w:numId="22" w16cid:durableId="1377973433">
    <w:abstractNumId w:val="28"/>
  </w:num>
  <w:num w:numId="23" w16cid:durableId="1265844020">
    <w:abstractNumId w:val="31"/>
  </w:num>
  <w:num w:numId="24" w16cid:durableId="1826310745">
    <w:abstractNumId w:val="30"/>
  </w:num>
  <w:num w:numId="25" w16cid:durableId="2070691067">
    <w:abstractNumId w:val="32"/>
  </w:num>
  <w:num w:numId="26" w16cid:durableId="466902080">
    <w:abstractNumId w:val="18"/>
  </w:num>
  <w:num w:numId="27" w16cid:durableId="1517572963">
    <w:abstractNumId w:val="25"/>
  </w:num>
  <w:num w:numId="28" w16cid:durableId="1131706636">
    <w:abstractNumId w:val="9"/>
  </w:num>
  <w:num w:numId="29" w16cid:durableId="295334451">
    <w:abstractNumId w:val="19"/>
  </w:num>
  <w:num w:numId="30" w16cid:durableId="1332026135">
    <w:abstractNumId w:val="12"/>
  </w:num>
  <w:num w:numId="31" w16cid:durableId="2014871455">
    <w:abstractNumId w:val="27"/>
  </w:num>
  <w:num w:numId="32" w16cid:durableId="1296375293">
    <w:abstractNumId w:val="35"/>
  </w:num>
  <w:num w:numId="33" w16cid:durableId="684481593">
    <w:abstractNumId w:val="17"/>
  </w:num>
  <w:num w:numId="34" w16cid:durableId="1033187985">
    <w:abstractNumId w:val="3"/>
  </w:num>
  <w:num w:numId="35" w16cid:durableId="709257194">
    <w:abstractNumId w:val="0"/>
  </w:num>
  <w:num w:numId="36" w16cid:durableId="929003373">
    <w:abstractNumId w:val="34"/>
  </w:num>
  <w:num w:numId="37" w16cid:durableId="1791515373">
    <w:abstractNumId w:val="15"/>
  </w:num>
  <w:num w:numId="38" w16cid:durableId="1900244256">
    <w:abstractNumId w:val="23"/>
  </w:num>
  <w:num w:numId="39" w16cid:durableId="678507078">
    <w:abstractNumId w:val="22"/>
  </w:num>
  <w:num w:numId="40" w16cid:durableId="1551964927">
    <w:abstractNumId w:val="36"/>
  </w:num>
  <w:num w:numId="41" w16cid:durableId="1340814334">
    <w:abstractNumId w:val="26"/>
  </w:num>
  <w:num w:numId="42" w16cid:durableId="1681659179">
    <w:abstractNumId w:val="20"/>
  </w:num>
  <w:num w:numId="43" w16cid:durableId="1011835741">
    <w:abstractNumId w:val="7"/>
  </w:num>
  <w:num w:numId="44" w16cid:durableId="668602287">
    <w:abstractNumId w:val="14"/>
  </w:num>
  <w:num w:numId="45" w16cid:durableId="1833597299">
    <w:abstractNumId w:val="21"/>
  </w:num>
  <w:num w:numId="46" w16cid:durableId="21397564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110338"/>
    <w:rsid w:val="00141D80"/>
    <w:rsid w:val="001626C0"/>
    <w:rsid w:val="00195B87"/>
    <w:rsid w:val="001C291F"/>
    <w:rsid w:val="00203DC5"/>
    <w:rsid w:val="00270D17"/>
    <w:rsid w:val="00281759"/>
    <w:rsid w:val="00281EDA"/>
    <w:rsid w:val="00287D22"/>
    <w:rsid w:val="00295255"/>
    <w:rsid w:val="002B04A1"/>
    <w:rsid w:val="002B6B05"/>
    <w:rsid w:val="002C6285"/>
    <w:rsid w:val="002D75DB"/>
    <w:rsid w:val="002E2707"/>
    <w:rsid w:val="00306AD3"/>
    <w:rsid w:val="00307A3B"/>
    <w:rsid w:val="003954FC"/>
    <w:rsid w:val="003963D1"/>
    <w:rsid w:val="003A5B1B"/>
    <w:rsid w:val="0042532B"/>
    <w:rsid w:val="00467FC3"/>
    <w:rsid w:val="00482352"/>
    <w:rsid w:val="00495A8D"/>
    <w:rsid w:val="00517DC4"/>
    <w:rsid w:val="0052365A"/>
    <w:rsid w:val="00536310"/>
    <w:rsid w:val="005E6463"/>
    <w:rsid w:val="00604D22"/>
    <w:rsid w:val="00675709"/>
    <w:rsid w:val="006C6042"/>
    <w:rsid w:val="00723A9D"/>
    <w:rsid w:val="00724A89"/>
    <w:rsid w:val="00727A7B"/>
    <w:rsid w:val="00747F3F"/>
    <w:rsid w:val="00776396"/>
    <w:rsid w:val="007B3703"/>
    <w:rsid w:val="007C78F8"/>
    <w:rsid w:val="007F0B6D"/>
    <w:rsid w:val="008525C7"/>
    <w:rsid w:val="00857EB4"/>
    <w:rsid w:val="0086188B"/>
    <w:rsid w:val="008B5E94"/>
    <w:rsid w:val="0091257D"/>
    <w:rsid w:val="00A0546B"/>
    <w:rsid w:val="00A30242"/>
    <w:rsid w:val="00A923B3"/>
    <w:rsid w:val="00AE17EC"/>
    <w:rsid w:val="00AE3DB9"/>
    <w:rsid w:val="00B73B20"/>
    <w:rsid w:val="00B74E02"/>
    <w:rsid w:val="00B857DF"/>
    <w:rsid w:val="00BC6AA6"/>
    <w:rsid w:val="00C302C4"/>
    <w:rsid w:val="00C44E61"/>
    <w:rsid w:val="00C60896"/>
    <w:rsid w:val="00CB2EFA"/>
    <w:rsid w:val="00D22248"/>
    <w:rsid w:val="00D50A23"/>
    <w:rsid w:val="00D91241"/>
    <w:rsid w:val="00DA6E54"/>
    <w:rsid w:val="00DC12C7"/>
    <w:rsid w:val="00E241DB"/>
    <w:rsid w:val="00E51E47"/>
    <w:rsid w:val="00E61218"/>
    <w:rsid w:val="00EC03CA"/>
    <w:rsid w:val="00EE0621"/>
    <w:rsid w:val="00EF2348"/>
    <w:rsid w:val="00EF43F7"/>
    <w:rsid w:val="00F158DE"/>
    <w:rsid w:val="00F17993"/>
    <w:rsid w:val="00F44F78"/>
    <w:rsid w:val="00F47017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07047"/>
  <w15:chartTrackingRefBased/>
  <w15:docId w15:val="{1E080EB6-FB45-40B5-809A-15FADC8B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sid w:val="005E6463"/>
    <w:rPr>
      <w:b/>
      <w:sz w:val="28"/>
    </w:rPr>
  </w:style>
  <w:style w:type="paragraph" w:styleId="PlainText">
    <w:name w:val="Plain Text"/>
    <w:basedOn w:val="Normal"/>
    <w:rsid w:val="005E6463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sid w:val="005E6463"/>
    <w:rPr>
      <w:b/>
    </w:rPr>
  </w:style>
  <w:style w:type="paragraph" w:customStyle="1" w:styleId="berschrift5">
    <w:name w:val="Überschrift 5"/>
    <w:basedOn w:val="Normal"/>
    <w:rsid w:val="005E6463"/>
  </w:style>
  <w:style w:type="paragraph" w:customStyle="1" w:styleId="berschrift6">
    <w:name w:val="Überschrift 6"/>
    <w:basedOn w:val="Normal"/>
    <w:rsid w:val="005E6463"/>
  </w:style>
  <w:style w:type="paragraph" w:customStyle="1" w:styleId="berschrift7">
    <w:name w:val="Überschrift 7"/>
    <w:basedOn w:val="Normal"/>
    <w:rsid w:val="005E6463"/>
  </w:style>
  <w:style w:type="paragraph" w:customStyle="1" w:styleId="berschrift8">
    <w:name w:val="Überschrift 8"/>
    <w:basedOn w:val="Normal"/>
    <w:rsid w:val="005E6463"/>
  </w:style>
  <w:style w:type="paragraph" w:customStyle="1" w:styleId="berschrift9">
    <w:name w:val="Überschrift 9"/>
    <w:basedOn w:val="Normal"/>
    <w:rsid w:val="005E6463"/>
  </w:style>
  <w:style w:type="paragraph" w:customStyle="1" w:styleId="immagine">
    <w:name w:val="immagine"/>
    <w:basedOn w:val="Normal"/>
    <w:rsid w:val="005E6463"/>
  </w:style>
  <w:style w:type="paragraph" w:styleId="Caption">
    <w:name w:val="caption"/>
    <w:basedOn w:val="Normal"/>
    <w:next w:val="Normal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rsid w:val="005E6463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rsid w:val="005E6463"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rsid w:val="005E64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rsid w:val="005E6463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dc:description/>
  <cp:lastModifiedBy>Ruben Notari</cp:lastModifiedBy>
  <cp:revision>5</cp:revision>
  <cp:lastPrinted>2006-09-27T15:18:00Z</cp:lastPrinted>
  <dcterms:created xsi:type="dcterms:W3CDTF">2023-07-18T13:07:00Z</dcterms:created>
  <dcterms:modified xsi:type="dcterms:W3CDTF">2023-09-07T14:20:00Z</dcterms:modified>
</cp:coreProperties>
</file>