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:rsidTr="000B209A">
        <w:tc>
          <w:tcPr>
            <w:tcW w:w="1101" w:type="dxa"/>
          </w:tcPr>
          <w:p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">
                      <v:line id="Line 139" o:spid="_x0000_s1027" style="position:absolute;flip:y;visibility:visible;mso-wrap-style:square" from="1869,1738" to="2021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/4cL0AAADaAAAADwAAAGRycy9kb3ducmV2LnhtbESPzQrCMBCE74LvEFbwIprqQaQaRaSK&#10;ePKnD7A2a1tsNqWJWt/eCILHYeabYRar1lTiSY0rLSsYjyIQxJnVJecK0st2OAPhPLLGyjIpeJOD&#10;1bLbWWCs7YtP9Dz7XIQSdjEqKLyvYyldVpBBN7I1cfButjHog2xyqRt8hXJTyUkUTaXBksNCgTVt&#10;Csru54dRMDkYblN33c2mZOXgmCRl9E6U6vfa9RyEp9b/wz96rwMH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N/+HC9AAAA2gAAAA8AAAAAAAAAAAAAAAAAoQIA&#10;AGRycy9kb3ducmV2LnhtbFBLBQYAAAAABAAEAPkAAACLAw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rFn74AAADaAAAADwAAAGRycy9kb3ducmV2LnhtbESPzQrCMBCE74LvEFbwIpoqIlKNIlJF&#10;PPn3AGuztsVmU5qo9e2NIHgcZuYbZr5sTCmeVLvCsoLhIAJBnFpdcKbgct70pyCcR9ZYWiYFb3Kw&#10;XLRbc4y1ffGRniefiQBhF6OC3PsqltKlORl0A1sRB+9ma4M+yDqTusZXgJtSjqJoIg0WHBZyrGid&#10;U3o/PYyC0d5wc3HX7XRCVvYOSVJE70SpbqdZzUB4avw//GvvtIIx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2sWfvgAAANoAAAAPAAAAAAAAAAAAAAAAAKEC&#10;AABkcnMvZG93bnJldi54bWxQSwUGAAAAAAQABAD5AAAAjAM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iG8MA&#10;AADaAAAADwAAAGRycy9kb3ducmV2LnhtbESP0WrCQBRE3wv+w3IF3+rGPkiNriJisVhBTPIBl+xt&#10;NjR7N81uNP37riD4OMzMGWa1GWwjrtT52rGC2TQBQVw6XXOloMg/Xt9B+ICssXFMCv7Iw2Y9ellh&#10;qt2NL3TNQiUihH2KCkwIbSqlLw1Z9FPXEkfv23UWQ5RdJXWHtwi3jXxLkrm0WHNcMNjSzlD5k/VW&#10;wYGLrD9d9udjbvp88bUrfg92r9RkPGyXIAIN4Rl+tD+1gjnc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iG8MAAADaAAAADwAAAAAAAAAAAAAAAACYAgAAZHJzL2Rv&#10;d25yZXYueG1sUEsFBgAAAAAEAAQA9QAAAIgD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12.25pt" o:ole="">
                  <v:imagedata r:id="rId8" o:title=""/>
                </v:shape>
                <o:OLEObject Type="Embed" ProgID="Equation.3" ShapeID="_x0000_i1025" DrawAspect="Content" ObjectID="_1572094067" r:id="rId9"/>
              </w:object>
            </w:r>
          </w:p>
        </w:tc>
        <w:tc>
          <w:tcPr>
            <w:tcW w:w="8186" w:type="dxa"/>
          </w:tcPr>
          <w:p w:rsidR="00D22248" w:rsidRDefault="007A6754" w:rsidP="007A6754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Lavoro di gruppo sul c</w:t>
            </w:r>
            <w:r w:rsidR="007B2DF8">
              <w:rPr>
                <w:lang w:val="it-IT"/>
              </w:rPr>
              <w:t>alcolo combinatorio:</w:t>
            </w:r>
            <w:r w:rsidR="007B2DF8">
              <w:rPr>
                <w:lang w:val="it-IT"/>
              </w:rPr>
              <w:br/>
            </w:r>
            <w:r>
              <w:rPr>
                <w:lang w:val="it-IT"/>
              </w:rPr>
              <w:t>Le p</w:t>
            </w:r>
            <w:r w:rsidR="007B2DF8">
              <w:rPr>
                <w:lang w:val="it-IT"/>
              </w:rPr>
              <w:t>alline di gelato</w:t>
            </w:r>
          </w:p>
          <w:p w:rsidR="007A6754" w:rsidRDefault="007A6754" w:rsidP="007A6754"/>
          <w:p w:rsidR="007A6754" w:rsidRPr="007A6754" w:rsidRDefault="007A6754" w:rsidP="007A6754">
            <w:r>
              <w:t xml:space="preserve">(attività tratta e adattata dal sito </w:t>
            </w:r>
            <w:bookmarkStart w:id="0" w:name="_GoBack"/>
            <w:r w:rsidRPr="007A6754">
              <w:rPr>
                <w:b/>
              </w:rPr>
              <w:t>youcubed.org</w:t>
            </w:r>
            <w:bookmarkEnd w:id="0"/>
            <w:r>
              <w:t>)</w:t>
            </w:r>
          </w:p>
        </w:tc>
      </w:tr>
    </w:tbl>
    <w:p w:rsidR="00747F3F" w:rsidRDefault="00F245A5" w:rsidP="00E241DB">
      <w:r>
        <w:rPr>
          <w:noProof/>
          <w:szCs w:val="24"/>
          <w:lang w:val="it-CH" w:eastAsia="it-CH"/>
        </w:rPr>
        <w:drawing>
          <wp:anchor distT="0" distB="0" distL="114300" distR="114300" simplePos="0" relativeHeight="251658240" behindDoc="1" locked="0" layoutInCell="1" allowOverlap="1" wp14:anchorId="290CEA76" wp14:editId="6F8B7CB1">
            <wp:simplePos x="0" y="0"/>
            <wp:positionH relativeFrom="column">
              <wp:posOffset>4994910</wp:posOffset>
            </wp:positionH>
            <wp:positionV relativeFrom="paragraph">
              <wp:posOffset>85725</wp:posOffset>
            </wp:positionV>
            <wp:extent cx="1270635" cy="3748405"/>
            <wp:effectExtent l="0" t="0" r="5715" b="4445"/>
            <wp:wrapTight wrapText="bothSides">
              <wp:wrapPolygon edited="0">
                <wp:start x="0" y="0"/>
                <wp:lineTo x="0" y="21516"/>
                <wp:lineTo x="21373" y="21516"/>
                <wp:lineTo x="2137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_gelat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1DB" w:rsidRDefault="00E241DB" w:rsidP="007B2DF8"/>
    <w:p w:rsidR="007B2DF8" w:rsidRDefault="007B2DF8" w:rsidP="007B2DF8">
      <w:pPr>
        <w:rPr>
          <w:szCs w:val="24"/>
        </w:rPr>
      </w:pPr>
      <w:r w:rsidRPr="007B2DF8">
        <w:rPr>
          <w:szCs w:val="24"/>
        </w:rPr>
        <w:t>Siamo in una gelateria e vogliamo man</w:t>
      </w:r>
      <w:r>
        <w:rPr>
          <w:szCs w:val="24"/>
        </w:rPr>
        <w:t>giare un cono con 2 palline di gelato.</w:t>
      </w:r>
    </w:p>
    <w:p w:rsidR="007B2DF8" w:rsidRDefault="007B2DF8" w:rsidP="007B2DF8">
      <w:pPr>
        <w:rPr>
          <w:szCs w:val="24"/>
        </w:rPr>
      </w:pPr>
    </w:p>
    <w:p w:rsidR="007B2DF8" w:rsidRDefault="007B2DF8" w:rsidP="007B2DF8">
      <w:pPr>
        <w:rPr>
          <w:szCs w:val="24"/>
        </w:rPr>
      </w:pPr>
      <w:r>
        <w:rPr>
          <w:szCs w:val="24"/>
        </w:rPr>
        <w:t>Se la gelateria offre un solo gusto di gelato, possiamo scegliere un solo gelato (ad esempio due palline di vaniglia, “vaniglia-vaniglia”).</w:t>
      </w:r>
    </w:p>
    <w:p w:rsidR="007B2DF8" w:rsidRDefault="007B2DF8" w:rsidP="007B2DF8">
      <w:pPr>
        <w:rPr>
          <w:szCs w:val="24"/>
        </w:rPr>
      </w:pPr>
    </w:p>
    <w:p w:rsidR="007B2DF8" w:rsidRDefault="007B2DF8" w:rsidP="007B2DF8">
      <w:pPr>
        <w:rPr>
          <w:szCs w:val="24"/>
        </w:rPr>
      </w:pPr>
      <w:r>
        <w:rPr>
          <w:szCs w:val="24"/>
        </w:rPr>
        <w:t xml:space="preserve">Se la gelateria offre due varietà di gelato, possiamo scegliere tra </w:t>
      </w:r>
      <w:r w:rsidR="007A6754">
        <w:rPr>
          <w:szCs w:val="24"/>
        </w:rPr>
        <w:t>tre</w:t>
      </w:r>
      <w:r>
        <w:rPr>
          <w:szCs w:val="24"/>
        </w:rPr>
        <w:t xml:space="preserve"> possibili combinazioni </w:t>
      </w:r>
      <w:r>
        <w:rPr>
          <w:szCs w:val="24"/>
        </w:rPr>
        <w:br/>
        <w:t>(ad es. “vaniglia-vaniglia”, “vaniglia-pistacchio”, “pistacchio-pistacchio”).</w:t>
      </w:r>
    </w:p>
    <w:p w:rsidR="007B2DF8" w:rsidRDefault="007B2DF8" w:rsidP="007B2DF8">
      <w:pPr>
        <w:rPr>
          <w:szCs w:val="24"/>
        </w:rPr>
      </w:pPr>
    </w:p>
    <w:p w:rsidR="007B2DF8" w:rsidRDefault="007B2DF8" w:rsidP="007B2DF8">
      <w:pPr>
        <w:pStyle w:val="ESERCIZIO1"/>
      </w:pPr>
      <w:r>
        <w:t>Quanti tipi di coni a due palline si possono scegliere se la gelateria offre 3 gusti?</w:t>
      </w:r>
      <w:r>
        <w:br/>
        <w:t>………………………………………………………………………………………………</w:t>
      </w:r>
    </w:p>
    <w:p w:rsidR="007B2DF8" w:rsidRDefault="007B2DF8" w:rsidP="007B2DF8">
      <w:pPr>
        <w:pStyle w:val="ESERCIZIO1"/>
      </w:pPr>
      <w:r>
        <w:t>Quanti se la gelateria offre 10 gusti di gelato?</w:t>
      </w:r>
      <w:r>
        <w:br/>
      </w:r>
      <w:r>
        <w:br/>
        <w:t>………………………………………………………………………………………………</w:t>
      </w:r>
    </w:p>
    <w:p w:rsidR="007B2DF8" w:rsidRDefault="007B2DF8" w:rsidP="007B2DF8">
      <w:pPr>
        <w:pStyle w:val="ESERCIZIO1"/>
      </w:pPr>
      <w:r>
        <w:t>Quanti se la gelateria offre 100 gusti di gelato?</w:t>
      </w:r>
      <w:r>
        <w:br/>
      </w:r>
      <w:r>
        <w:br/>
        <w:t>………………………………………………………………………………………………</w:t>
      </w:r>
    </w:p>
    <w:p w:rsidR="007A6754" w:rsidRDefault="007B2DF8" w:rsidP="007B2DF8">
      <w:pPr>
        <w:pStyle w:val="ESERCIZIO1"/>
      </w:pPr>
      <w:r>
        <w:t>Quanti se la gelateria offre “n” gusti di gelato?</w:t>
      </w:r>
      <w:r>
        <w:br/>
      </w:r>
      <w:r>
        <w:br/>
        <w:t>…………</w:t>
      </w:r>
      <w:r w:rsidR="007A6754">
        <w:t>…………………………………………………………………………………</w:t>
      </w:r>
    </w:p>
    <w:p w:rsidR="007B2DF8" w:rsidRPr="007A6754" w:rsidRDefault="007B2DF8" w:rsidP="007B2DF8">
      <w:pPr>
        <w:pStyle w:val="ESERCIZIO1"/>
      </w:pPr>
      <w:r w:rsidRPr="007A6754">
        <w:rPr>
          <w:rFonts w:cs="Open Sans"/>
          <w:color w:val="333333"/>
          <w:szCs w:val="24"/>
          <w:lang w:val="it-CH" w:eastAsia="it-CH"/>
        </w:rPr>
        <w:t>Create una scheda che illustra il ragionamento del vostro gruppo.</w:t>
      </w:r>
    </w:p>
    <w:p w:rsidR="00F503B8" w:rsidRPr="007B2DF8" w:rsidRDefault="00F503B8" w:rsidP="007B2DF8">
      <w:pPr>
        <w:rPr>
          <w:lang w:val="en-US"/>
        </w:rPr>
      </w:pPr>
    </w:p>
    <w:sectPr w:rsidR="00F503B8" w:rsidRPr="007B2DF8" w:rsidSect="00747F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94" w:rsidRDefault="00AE2C94">
      <w:r>
        <w:separator/>
      </w:r>
    </w:p>
  </w:endnote>
  <w:endnote w:type="continuationSeparator" w:id="0">
    <w:p w:rsidR="00AE2C94" w:rsidRDefault="00AE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Default="0064762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Pr="00E32566" w:rsidRDefault="00647629" w:rsidP="00E325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94" w:rsidRDefault="00AE2C94">
      <w:r>
        <w:separator/>
      </w:r>
    </w:p>
  </w:footnote>
  <w:footnote w:type="continuationSeparator" w:id="0">
    <w:p w:rsidR="00AE2C94" w:rsidRDefault="00AE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306339"/>
    <w:multiLevelType w:val="multilevel"/>
    <w:tmpl w:val="76D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7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9"/>
  </w:num>
  <w:num w:numId="29">
    <w:abstractNumId w:val="20"/>
  </w:num>
  <w:num w:numId="30">
    <w:abstractNumId w:val="12"/>
  </w:num>
  <w:num w:numId="31">
    <w:abstractNumId w:val="28"/>
  </w:num>
  <w:num w:numId="32">
    <w:abstractNumId w:val="36"/>
  </w:num>
  <w:num w:numId="33">
    <w:abstractNumId w:val="18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1"/>
  </w:num>
  <w:num w:numId="43">
    <w:abstractNumId w:val="7"/>
  </w:num>
  <w:num w:numId="44">
    <w:abstractNumId w:val="15"/>
  </w:num>
  <w:num w:numId="45">
    <w:abstractNumId w:val="22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217B6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40E42"/>
    <w:rsid w:val="00467FC3"/>
    <w:rsid w:val="00495A8D"/>
    <w:rsid w:val="00517DC4"/>
    <w:rsid w:val="0058268E"/>
    <w:rsid w:val="00604D22"/>
    <w:rsid w:val="00647629"/>
    <w:rsid w:val="006C6042"/>
    <w:rsid w:val="006E1408"/>
    <w:rsid w:val="00723A9D"/>
    <w:rsid w:val="00747F3F"/>
    <w:rsid w:val="007758FD"/>
    <w:rsid w:val="007A6754"/>
    <w:rsid w:val="007B2DF8"/>
    <w:rsid w:val="007F0B6D"/>
    <w:rsid w:val="008525C7"/>
    <w:rsid w:val="008B5E94"/>
    <w:rsid w:val="0091257D"/>
    <w:rsid w:val="009454F2"/>
    <w:rsid w:val="009553C5"/>
    <w:rsid w:val="009A50E4"/>
    <w:rsid w:val="00A0546B"/>
    <w:rsid w:val="00A30242"/>
    <w:rsid w:val="00A755BE"/>
    <w:rsid w:val="00A923B3"/>
    <w:rsid w:val="00AE17EC"/>
    <w:rsid w:val="00AE2C94"/>
    <w:rsid w:val="00B272DB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32566"/>
    <w:rsid w:val="00E61218"/>
    <w:rsid w:val="00EC03CA"/>
    <w:rsid w:val="00F17993"/>
    <w:rsid w:val="00F245A5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NormaleWeb">
    <w:name w:val="Normal (Web)"/>
    <w:basedOn w:val="Normale"/>
    <w:uiPriority w:val="99"/>
    <w:unhideWhenUsed/>
    <w:rsid w:val="007B2DF8"/>
    <w:pPr>
      <w:spacing w:before="100" w:beforeAutospacing="1" w:after="100" w:afterAutospacing="1"/>
    </w:pPr>
    <w:rPr>
      <w:rFonts w:ascii="Times New Roman" w:hAnsi="Times New Roman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rsid w:val="00F245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45A5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NormaleWeb">
    <w:name w:val="Normal (Web)"/>
    <w:basedOn w:val="Normale"/>
    <w:uiPriority w:val="99"/>
    <w:unhideWhenUsed/>
    <w:rsid w:val="007B2DF8"/>
    <w:pPr>
      <w:spacing w:before="100" w:beforeAutospacing="1" w:after="100" w:afterAutospacing="1"/>
    </w:pPr>
    <w:rPr>
      <w:rFonts w:ascii="Times New Roman" w:hAnsi="Times New Roman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rsid w:val="00F245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45A5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8</cp:revision>
  <cp:lastPrinted>2006-09-27T16:18:00Z</cp:lastPrinted>
  <dcterms:created xsi:type="dcterms:W3CDTF">2017-03-10T19:52:00Z</dcterms:created>
  <dcterms:modified xsi:type="dcterms:W3CDTF">2017-11-13T15:01:00Z</dcterms:modified>
</cp:coreProperties>
</file>